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BB33D1" w:rsidRDefault="001619E7">
      <w:pPr>
        <w:jc w:val="center"/>
        <w:rPr>
          <w:i/>
          <w:iCs/>
          <w:lang w:val="sr-Latn-RS"/>
        </w:rPr>
      </w:pPr>
      <w:r w:rsidRPr="00F27BE8">
        <w:rPr>
          <w:b/>
          <w:bCs/>
          <w:lang w:val="ru-RU"/>
        </w:rPr>
        <w:t>ЈАВНА НАБАВКА бр</w:t>
      </w:r>
      <w:r w:rsidRPr="00F27BE8">
        <w:rPr>
          <w:b/>
          <w:bCs/>
          <w:color w:val="auto"/>
          <w:lang w:val="ru-RU"/>
        </w:rPr>
        <w:t>.</w:t>
      </w:r>
      <w:r w:rsidR="00712647">
        <w:rPr>
          <w:b/>
          <w:bCs/>
          <w:color w:val="auto"/>
          <w:lang w:val="ru-RU"/>
        </w:rPr>
        <w:t xml:space="preserve"> </w:t>
      </w:r>
      <w:r w:rsidR="00D628C8">
        <w:rPr>
          <w:b/>
          <w:bCs/>
          <w:color w:val="auto"/>
          <w:lang w:val="sr-Latn-RS"/>
        </w:rPr>
        <w:t>132</w:t>
      </w:r>
      <w:r w:rsidR="00C1545E" w:rsidRPr="00F27BE8">
        <w:rPr>
          <w:b/>
          <w:color w:val="auto"/>
          <w:lang w:val="ru-RU"/>
        </w:rPr>
        <w:t>/20</w:t>
      </w:r>
      <w:r w:rsidR="00BB33D1">
        <w:rPr>
          <w:b/>
          <w:color w:val="auto"/>
          <w:lang w:val="sr-Latn-RS"/>
        </w:rPr>
        <w:t>20</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D628C8">
      <w:pPr>
        <w:jc w:val="center"/>
        <w:rPr>
          <w:b/>
          <w:bCs/>
          <w:lang w:val="ru-RU"/>
        </w:rPr>
      </w:pPr>
      <w:r>
        <w:rPr>
          <w:b/>
          <w:iCs/>
          <w:lang w:val="sr-Cyrl-RS"/>
        </w:rPr>
        <w:t>Јун</w:t>
      </w:r>
      <w:r w:rsidR="00C1545E" w:rsidRPr="00F27BE8">
        <w:rPr>
          <w:b/>
          <w:iCs/>
          <w:lang w:val="ru-RU"/>
        </w:rPr>
        <w:t xml:space="preserve"> </w:t>
      </w:r>
      <w:r w:rsidR="001619E7" w:rsidRPr="00F27BE8">
        <w:rPr>
          <w:b/>
          <w:iCs/>
          <w:lang w:val="ru-RU"/>
        </w:rPr>
        <w:t xml:space="preserve"> </w:t>
      </w:r>
      <w:r w:rsidR="001619E7" w:rsidRPr="00F27BE8">
        <w:rPr>
          <w:b/>
          <w:bCs/>
          <w:lang w:val="ru-RU"/>
        </w:rPr>
        <w:t>20</w:t>
      </w:r>
      <w:r w:rsidR="00BB33D1">
        <w:rPr>
          <w:b/>
          <w:bCs/>
          <w:lang w:val="sr-Latn-RS"/>
        </w:rPr>
        <w:t>20</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BB33D1">
        <w:rPr>
          <w:color w:val="auto"/>
          <w:lang w:val="sr-Latn-RS"/>
        </w:rPr>
        <w:t>1</w:t>
      </w:r>
      <w:r w:rsidR="00045529">
        <w:rPr>
          <w:color w:val="auto"/>
          <w:lang w:val="sr-Cyrl-CS"/>
        </w:rPr>
        <w:t>1</w:t>
      </w:r>
      <w:r w:rsidRPr="00F27BE8">
        <w:rPr>
          <w:color w:val="auto"/>
          <w:lang w:val="ru-RU"/>
        </w:rPr>
        <w:t>/</w:t>
      </w:r>
      <w:r w:rsidR="00D628C8">
        <w:rPr>
          <w:color w:val="auto"/>
          <w:lang w:val="ru-RU"/>
        </w:rPr>
        <w:t>1</w:t>
      </w:r>
      <w:r w:rsidR="00D628C8">
        <w:rPr>
          <w:color w:val="auto"/>
          <w:lang w:val="sr-Cyrl-RS"/>
        </w:rPr>
        <w:t>32</w:t>
      </w:r>
      <w:r w:rsidRPr="00F27BE8">
        <w:rPr>
          <w:color w:val="auto"/>
          <w:lang w:val="ru-RU"/>
        </w:rPr>
        <w:t>/1 од</w:t>
      </w:r>
      <w:r w:rsidR="005B4E34">
        <w:rPr>
          <w:color w:val="auto"/>
          <w:lang w:val="sr-Latn-RS"/>
        </w:rPr>
        <w:t xml:space="preserve"> </w:t>
      </w:r>
      <w:r w:rsidR="00D628C8">
        <w:rPr>
          <w:color w:val="auto"/>
          <w:lang w:val="sr-Cyrl-RS"/>
        </w:rPr>
        <w:t>30</w:t>
      </w:r>
      <w:r w:rsidRPr="00F27BE8">
        <w:rPr>
          <w:color w:val="auto"/>
          <w:lang w:val="ru-RU"/>
        </w:rPr>
        <w:t>.0</w:t>
      </w:r>
      <w:r w:rsidR="00D628C8">
        <w:rPr>
          <w:color w:val="auto"/>
          <w:lang w:val="ru-RU"/>
        </w:rPr>
        <w:t>6</w:t>
      </w:r>
      <w:r w:rsidRPr="00F27BE8">
        <w:rPr>
          <w:color w:val="auto"/>
          <w:lang w:val="ru-RU"/>
        </w:rPr>
        <w:t>.20</w:t>
      </w:r>
      <w:r w:rsidR="00BB33D1">
        <w:rPr>
          <w:color w:val="auto"/>
          <w:lang w:val="sr-Latn-RS"/>
        </w:rPr>
        <w:t>20</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045529">
        <w:rPr>
          <w:color w:val="auto"/>
          <w:lang w:val="sr-Cyrl-CS"/>
        </w:rPr>
        <w:t>1</w:t>
      </w:r>
      <w:r w:rsidR="00BB33D1">
        <w:rPr>
          <w:color w:val="auto"/>
          <w:lang w:val="sr-Latn-RS"/>
        </w:rPr>
        <w:t>1</w:t>
      </w:r>
      <w:r w:rsidR="00712647" w:rsidRPr="00F27BE8">
        <w:rPr>
          <w:color w:val="auto"/>
          <w:lang w:val="ru-RU"/>
        </w:rPr>
        <w:t>/</w:t>
      </w:r>
      <w:r w:rsidR="00D628C8">
        <w:rPr>
          <w:color w:val="auto"/>
          <w:lang w:val="ru-RU"/>
        </w:rPr>
        <w:t>132</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D628C8">
        <w:rPr>
          <w:color w:val="auto"/>
          <w:lang w:val="sr-Cyrl-RS"/>
        </w:rPr>
        <w:t>30</w:t>
      </w:r>
      <w:r w:rsidR="00712647" w:rsidRPr="00F27BE8">
        <w:rPr>
          <w:color w:val="auto"/>
          <w:lang w:val="ru-RU"/>
        </w:rPr>
        <w:t>.0</w:t>
      </w:r>
      <w:r w:rsidR="00D628C8">
        <w:rPr>
          <w:color w:val="auto"/>
          <w:lang w:val="ru-RU"/>
        </w:rPr>
        <w:t>6</w:t>
      </w:r>
      <w:r w:rsidR="00712647" w:rsidRPr="00F27BE8">
        <w:rPr>
          <w:color w:val="auto"/>
          <w:lang w:val="ru-RU"/>
        </w:rPr>
        <w:t>.20</w:t>
      </w:r>
      <w:r w:rsidR="00BB33D1">
        <w:rPr>
          <w:color w:val="auto"/>
          <w:lang w:val="sr-Latn-RS"/>
        </w:rPr>
        <w:t>20</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D628C8">
        <w:rPr>
          <w:rFonts w:eastAsia="TimesNewRomanPS-BoldMT"/>
          <w:b/>
          <w:bCs/>
          <w:lang w:val="ru-RU"/>
        </w:rPr>
        <w:t>132</w:t>
      </w:r>
      <w:r w:rsidR="00D546D1" w:rsidRPr="00F27BE8">
        <w:rPr>
          <w:rFonts w:eastAsia="TimesNewRomanPS-BoldMT"/>
          <w:b/>
          <w:bCs/>
          <w:lang w:val="ru-RU"/>
        </w:rPr>
        <w:t>/20</w:t>
      </w:r>
      <w:r w:rsidR="00BB33D1">
        <w:rPr>
          <w:rFonts w:eastAsia="TimesNewRomanPS-BoldMT"/>
          <w:b/>
          <w:bCs/>
          <w:lang w:val="sr-Latn-RS"/>
        </w:rPr>
        <w:t>20</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D628C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D628C8">
        <w:rPr>
          <w:color w:val="auto"/>
          <w:lang w:val="sr-Cyrl-RS"/>
        </w:rPr>
        <w:t>132</w:t>
      </w:r>
      <w:r w:rsidRPr="00F27BE8">
        <w:rPr>
          <w:color w:val="auto"/>
          <w:lang w:val="ru-RU"/>
        </w:rPr>
        <w:t>/20</w:t>
      </w:r>
      <w:r w:rsidR="00BB33D1">
        <w:rPr>
          <w:color w:val="auto"/>
          <w:lang w:val="sr-Latn-RS"/>
        </w:rPr>
        <w:t>20</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II</w:t>
      </w:r>
      <w:r w:rsidRPr="00F27BE8">
        <w:rPr>
          <w:b/>
          <w:bCs/>
          <w:i/>
          <w:iCs/>
          <w:sz w:val="28"/>
          <w:szCs w:val="28"/>
          <w:lang w:val="ru-RU"/>
        </w:rPr>
        <w:t xml:space="preserve">  ПОДАЦИ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D628C8">
        <w:rPr>
          <w:color w:val="auto"/>
          <w:lang w:val="sr-Cyrl-RS"/>
        </w:rPr>
        <w:t>132</w:t>
      </w:r>
      <w:r w:rsidR="00BB33D1">
        <w:rPr>
          <w:color w:val="auto"/>
          <w:lang w:val="ru-RU"/>
        </w:rPr>
        <w:t>/20</w:t>
      </w:r>
      <w:r w:rsidR="00BB33D1">
        <w:rPr>
          <w:color w:val="auto"/>
          <w:lang w:val="sr-Latn-RS"/>
        </w:rPr>
        <w:t>20</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045529" w:rsidRDefault="001F7786" w:rsidP="001F7786">
      <w:pPr>
        <w:jc w:val="both"/>
        <w:rPr>
          <w:lang w:val="sr-Cyrl-R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r w:rsidR="0093484D" w:rsidRPr="0072728E">
        <w:rPr>
          <w:lang w:val="sr-Cyrl-RS"/>
        </w:rPr>
        <w:t xml:space="preserve">Процењене вредности, </w:t>
      </w:r>
    </w:p>
    <w:p w:rsidR="00471436" w:rsidRDefault="00471436">
      <w:pPr>
        <w:jc w:val="both"/>
        <w:rPr>
          <w:rFonts w:eastAsia="Times New Roman"/>
          <w:color w:val="auto"/>
          <w:kern w:val="0"/>
          <w:lang w:val="sr-Cyrl-RS" w:eastAsia="en-US"/>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D628C8">
        <w:rPr>
          <w:iCs/>
          <w:lang w:val="ru-RU"/>
        </w:rPr>
        <w:t>2</w:t>
      </w:r>
      <w:r w:rsidR="001F7786" w:rsidRPr="00F27BE8">
        <w:rPr>
          <w:iCs/>
          <w:lang w:val="ru-RU"/>
        </w:rPr>
        <w:t xml:space="preserve"> </w:t>
      </w:r>
      <w:r w:rsidRPr="00F27BE8">
        <w:rPr>
          <w:iCs/>
          <w:lang w:val="ru-RU"/>
        </w:rPr>
        <w:t>партиј</w:t>
      </w:r>
      <w:r w:rsidR="00D628C8">
        <w:rPr>
          <w:iCs/>
          <w:lang w:val="ru-RU"/>
        </w:rPr>
        <w:t>е</w:t>
      </w:r>
      <w:r w:rsidRPr="00F27BE8">
        <w:rPr>
          <w:iCs/>
          <w:lang w:val="ru-RU"/>
        </w:rPr>
        <w:t>, и то:</w:t>
      </w:r>
    </w:p>
    <w:p w:rsidR="004C07C2" w:rsidRDefault="004C07C2" w:rsidP="004C07C2">
      <w:pPr>
        <w:rPr>
          <w:sz w:val="23"/>
          <w:szCs w:val="23"/>
          <w:lang w:val="sr-Cyrl-CS"/>
        </w:rPr>
      </w:pPr>
    </w:p>
    <w:p w:rsidR="00690FA1" w:rsidRPr="00045529" w:rsidRDefault="00690FA1" w:rsidP="00690FA1">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w:t>
      </w:r>
    </w:p>
    <w:p w:rsidR="0093484D" w:rsidRPr="00D40B1B" w:rsidRDefault="0093484D" w:rsidP="0093484D">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001871D0">
        <w:rPr>
          <w:rFonts w:eastAsia="Times New Roman"/>
          <w:color w:val="auto"/>
          <w:kern w:val="0"/>
          <w:lang w:val="sr-Latn-RS" w:eastAsia="en-US"/>
        </w:rPr>
        <w:t xml:space="preserve"> </w:t>
      </w:r>
      <w:r w:rsidRPr="00D40B1B">
        <w:rPr>
          <w:rFonts w:eastAsia="Times New Roman"/>
          <w:color w:val="auto"/>
          <w:kern w:val="0"/>
          <w:lang w:val="sr-Latn-RS" w:eastAsia="en-US"/>
        </w:rPr>
        <w:t xml:space="preserve"> </w:t>
      </w:r>
    </w:p>
    <w:p w:rsidR="00E202B4" w:rsidRPr="00E202B4" w:rsidRDefault="00E202B4" w:rsidP="004036E9">
      <w:pPr>
        <w:suppressAutoHyphens w:val="0"/>
        <w:spacing w:line="276" w:lineRule="auto"/>
        <w:rPr>
          <w:rFonts w:eastAsia="Times New Roman"/>
          <w:color w:val="auto"/>
          <w:kern w:val="0"/>
          <w:lang w:val="sr-Cyrl-RS" w:eastAsia="en-US"/>
        </w:rPr>
      </w:pPr>
    </w:p>
    <w:p w:rsidR="00690FA1" w:rsidRPr="001871D0" w:rsidRDefault="00690FA1" w:rsidP="009B55F7">
      <w:pPr>
        <w:suppressAutoHyphens w:val="0"/>
        <w:spacing w:line="276" w:lineRule="auto"/>
        <w:rPr>
          <w:rFonts w:eastAsia="Times New Roman"/>
          <w:color w:val="auto"/>
          <w:kern w:val="0"/>
          <w:lang w:val="sr-Cyrl-RS" w:eastAsia="en-US"/>
        </w:rPr>
      </w:pPr>
    </w:p>
    <w:p w:rsidR="001619E7" w:rsidRPr="00C20C7C" w:rsidRDefault="001619E7">
      <w:pPr>
        <w:shd w:val="clear" w:color="auto" w:fill="C6D9F1"/>
        <w:jc w:val="center"/>
        <w:rPr>
          <w:b/>
          <w:bCs/>
          <w:i/>
          <w:iCs/>
          <w:lang w:val="ru-RU"/>
        </w:rPr>
      </w:pPr>
      <w:r w:rsidRPr="00C20C7C">
        <w:rPr>
          <w:b/>
          <w:bCs/>
          <w:i/>
          <w:iCs/>
          <w:sz w:val="28"/>
          <w:szCs w:val="28"/>
        </w:rPr>
        <w:t>III</w:t>
      </w:r>
      <w:r w:rsidRPr="00F27BE8">
        <w:rPr>
          <w:b/>
          <w:bCs/>
          <w:i/>
          <w:iCs/>
          <w:sz w:val="28"/>
          <w:szCs w:val="28"/>
          <w:lang w:val="ru-RU"/>
        </w:rPr>
        <w:t xml:space="preserve">  ВРСТА, ТЕХНИЧКЕ КАРАКТЕРИСТИКЕ, КВАЛИТЕТ, КОЛИЧИНА И ОПИС ДОБАРА, РАДОВА ИЛИ УСЛУГА, НАЧИН </w:t>
      </w:r>
      <w:r w:rsidRPr="00F27BE8">
        <w:rPr>
          <w:b/>
          <w:bCs/>
          <w:i/>
          <w:iCs/>
          <w:sz w:val="28"/>
          <w:szCs w:val="28"/>
          <w:lang w:val="ru-RU"/>
        </w:rPr>
        <w:lastRenderedPageBreak/>
        <w:t xml:space="preserve">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r w:rsidRPr="00C20C7C">
        <w:rPr>
          <w:b/>
          <w:bCs/>
          <w:i/>
          <w:iCs/>
          <w:sz w:val="28"/>
          <w:szCs w:val="28"/>
        </w:rPr>
        <w:t>IV</w:t>
      </w:r>
      <w:r w:rsidRPr="00F27BE8">
        <w:rPr>
          <w:b/>
          <w:bCs/>
          <w:i/>
          <w:iCs/>
          <w:sz w:val="28"/>
          <w:szCs w:val="28"/>
          <w:lang w:val="ru-RU"/>
        </w:rPr>
        <w:t xml:space="preserve">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690FA1" w:rsidRPr="00045529" w:rsidRDefault="00690FA1" w:rsidP="00690FA1">
      <w:pPr>
        <w:suppressAutoHyphens w:val="0"/>
        <w:spacing w:line="276" w:lineRule="auto"/>
        <w:rPr>
          <w:rFonts w:eastAsia="Times New Roman"/>
          <w:color w:val="auto"/>
          <w:kern w:val="0"/>
          <w:lang w:val="sr-Latn-RS" w:eastAsia="en-US"/>
        </w:rPr>
      </w:pPr>
    </w:p>
    <w:p w:rsidR="00045529" w:rsidRPr="00045529" w:rsidRDefault="00D40B1B" w:rsidP="00D40B1B">
      <w:pPr>
        <w:suppressAutoHyphens w:val="0"/>
        <w:spacing w:line="276" w:lineRule="auto"/>
        <w:rPr>
          <w:rFonts w:eastAsia="Times New Roman"/>
          <w:color w:val="auto"/>
          <w:kern w:val="0"/>
          <w:lang w:val="sr-Cyrl-RS" w:eastAsia="en-US"/>
        </w:rPr>
      </w:pPr>
      <w:r w:rsidRPr="00045529">
        <w:rPr>
          <w:rFonts w:eastAsia="Times New Roman"/>
          <w:color w:val="auto"/>
          <w:kern w:val="0"/>
          <w:lang w:val="sr-Latn-RS" w:eastAsia="en-US"/>
        </w:rPr>
        <w:t xml:space="preserve">Партија број </w:t>
      </w:r>
      <w:r w:rsidR="0062024E" w:rsidRPr="00045529">
        <w:rPr>
          <w:rFonts w:eastAsia="Times New Roman"/>
          <w:color w:val="auto"/>
          <w:kern w:val="0"/>
          <w:lang w:val="sr-Latn-RS" w:eastAsia="en-US"/>
        </w:rPr>
        <w:t>1</w:t>
      </w:r>
      <w:r w:rsidR="00045529">
        <w:rPr>
          <w:rFonts w:eastAsia="Times New Roman"/>
          <w:color w:val="auto"/>
          <w:kern w:val="0"/>
          <w:lang w:val="sr-Latn-RS" w:eastAsia="en-US"/>
        </w:rPr>
        <w:t xml:space="preserve"> </w:t>
      </w:r>
    </w:p>
    <w:p w:rsidR="00D628C8" w:rsidRPr="00045529" w:rsidRDefault="00D628C8" w:rsidP="00D628C8">
      <w:pPr>
        <w:tabs>
          <w:tab w:val="left" w:pos="1365"/>
        </w:tabs>
        <w:suppressAutoHyphens w:val="0"/>
        <w:spacing w:line="276" w:lineRule="auto"/>
        <w:rPr>
          <w:rFonts w:eastAsia="Times New Roman"/>
          <w:color w:val="auto"/>
          <w:kern w:val="0"/>
          <w:lang w:val="sr-Latn-RS" w:eastAsia="en-US"/>
        </w:rPr>
      </w:pPr>
      <w:r>
        <w:rPr>
          <w:rFonts w:eastAsia="Times New Roman"/>
          <w:color w:val="auto"/>
          <w:kern w:val="0"/>
          <w:lang w:val="sr-Latn-RS" w:eastAsia="en-US"/>
        </w:rPr>
        <w:tab/>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673"/>
        <w:gridCol w:w="1545"/>
      </w:tblGrid>
      <w:tr w:rsidR="00D628C8" w:rsidRPr="00D628C8" w:rsidTr="00D628C8">
        <w:trPr>
          <w:trHeight w:val="324"/>
        </w:trPr>
        <w:tc>
          <w:tcPr>
            <w:tcW w:w="451" w:type="pct"/>
            <w:noWrap/>
            <w:hideMark/>
          </w:tcPr>
          <w:p w:rsidR="00D628C8" w:rsidRPr="00D628C8" w:rsidRDefault="00D628C8" w:rsidP="00D628C8">
            <w:pPr>
              <w:rPr>
                <w:color w:val="auto"/>
                <w:lang w:val="sr-Latn-RS"/>
              </w:rPr>
            </w:pPr>
            <w:r w:rsidRPr="00D628C8">
              <w:rPr>
                <w:color w:val="auto"/>
                <w:lang w:val="sr-Latn-RS"/>
              </w:rPr>
              <w:t>Red.</w:t>
            </w:r>
          </w:p>
          <w:p w:rsidR="00D628C8" w:rsidRPr="00D628C8" w:rsidRDefault="00D628C8" w:rsidP="00D628C8">
            <w:pPr>
              <w:rPr>
                <w:color w:val="auto"/>
                <w:lang w:val="sr-Latn-RS"/>
              </w:rPr>
            </w:pPr>
            <w:r w:rsidRPr="00D628C8">
              <w:rPr>
                <w:color w:val="auto"/>
                <w:lang w:val="sr-Latn-RS"/>
              </w:rPr>
              <w:t>broj</w:t>
            </w:r>
          </w:p>
        </w:tc>
        <w:tc>
          <w:tcPr>
            <w:tcW w:w="1564" w:type="pct"/>
            <w:noWrap/>
            <w:hideMark/>
          </w:tcPr>
          <w:p w:rsidR="00D628C8" w:rsidRPr="00D628C8" w:rsidRDefault="00D628C8" w:rsidP="00D628C8">
            <w:pPr>
              <w:rPr>
                <w:color w:val="auto"/>
                <w:lang w:val="sr-Latn-RS"/>
              </w:rPr>
            </w:pPr>
            <w:r w:rsidRPr="00D628C8">
              <w:rPr>
                <w:color w:val="auto"/>
                <w:lang w:val="sr-Latn-RS"/>
              </w:rPr>
              <w:t>Opis dobra ili usluge radova</w:t>
            </w:r>
          </w:p>
          <w:p w:rsidR="00D628C8" w:rsidRPr="00D628C8" w:rsidRDefault="00D628C8" w:rsidP="00D628C8">
            <w:pPr>
              <w:rPr>
                <w:color w:val="auto"/>
                <w:lang w:val="sr-Cyrl-RS"/>
              </w:rPr>
            </w:pPr>
          </w:p>
        </w:tc>
        <w:tc>
          <w:tcPr>
            <w:tcW w:w="2101" w:type="pct"/>
            <w:noWrap/>
            <w:hideMark/>
          </w:tcPr>
          <w:p w:rsidR="00D628C8" w:rsidRPr="00D628C8" w:rsidRDefault="00D628C8" w:rsidP="00D628C8">
            <w:pPr>
              <w:rPr>
                <w:color w:val="auto"/>
                <w:lang w:val="sr-Latn-RS"/>
              </w:rPr>
            </w:pPr>
            <w:r w:rsidRPr="00D628C8">
              <w:rPr>
                <w:color w:val="auto"/>
                <w:lang w:val="sr-Latn-RS"/>
              </w:rPr>
              <w:t>Tehničke karakteristike</w:t>
            </w:r>
          </w:p>
        </w:tc>
        <w:tc>
          <w:tcPr>
            <w:tcW w:w="884" w:type="pct"/>
            <w:noWrap/>
            <w:hideMark/>
          </w:tcPr>
          <w:p w:rsidR="00D628C8" w:rsidRPr="00D628C8" w:rsidRDefault="00D628C8" w:rsidP="00D628C8">
            <w:pPr>
              <w:rPr>
                <w:color w:val="auto"/>
                <w:lang w:val="sr-Latn-RS"/>
              </w:rPr>
            </w:pPr>
            <w:r w:rsidRPr="00D628C8">
              <w:rPr>
                <w:color w:val="auto"/>
                <w:lang w:val="sr-Latn-RS"/>
              </w:rPr>
              <w:t>Jedinica mere</w:t>
            </w:r>
          </w:p>
        </w:tc>
      </w:tr>
      <w:tr w:rsidR="00D628C8" w:rsidRPr="00D628C8" w:rsidTr="00D628C8">
        <w:trPr>
          <w:trHeight w:val="324"/>
        </w:trPr>
        <w:tc>
          <w:tcPr>
            <w:tcW w:w="451" w:type="pct"/>
            <w:noWrap/>
            <w:hideMark/>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vrijeska,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Etarsko ulje vrijeska</w:t>
            </w:r>
            <w:r w:rsidRPr="00D628C8">
              <w:rPr>
                <w:i/>
                <w:shd w:val="clear" w:color="auto" w:fill="FFFFFF"/>
              </w:rPr>
              <w:t xml:space="preserve"> </w:t>
            </w:r>
            <w:r w:rsidRPr="00D628C8">
              <w:rPr>
                <w:shd w:val="clear" w:color="auto" w:fill="FFFFFF"/>
              </w:rPr>
              <w:t>(</w:t>
            </w:r>
            <w:r w:rsidRPr="00D628C8">
              <w:rPr>
                <w:i/>
                <w:shd w:val="clear" w:color="auto" w:fill="FFFFFF"/>
              </w:rPr>
              <w:t>Satureja montana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strike/>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matičnjaka, </w:t>
            </w:r>
          </w:p>
          <w:p w:rsidR="00D628C8" w:rsidRPr="00D628C8" w:rsidRDefault="00D628C8" w:rsidP="00D628C8">
            <w:pPr>
              <w:tabs>
                <w:tab w:val="left" w:pos="1640"/>
              </w:tabs>
              <w:rPr>
                <w:color w:val="auto"/>
                <w:lang w:val="sr-Latn-RS"/>
              </w:rPr>
            </w:pPr>
            <w:r w:rsidRPr="00D628C8">
              <w:rPr>
                <w:color w:val="auto"/>
                <w:lang w:val="sr-Latn-RS"/>
              </w:rPr>
              <w:t>a 10 ml</w:t>
            </w:r>
            <w:r w:rsidRPr="00D628C8">
              <w:rPr>
                <w:color w:val="auto"/>
                <w:lang w:val="sr-Latn-RS"/>
              </w:rPr>
              <w:tab/>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Etarsko ulje matičnjaka</w:t>
            </w:r>
            <w:r w:rsidRPr="00D628C8">
              <w:rPr>
                <w:shd w:val="clear" w:color="auto" w:fill="FFFFFF"/>
              </w:rPr>
              <w:t xml:space="preserve"> (</w:t>
            </w:r>
            <w:r w:rsidRPr="00D628C8">
              <w:rPr>
                <w:i/>
                <w:shd w:val="clear" w:color="auto" w:fill="FFFFFF"/>
              </w:rPr>
              <w:t>Melissa officinalis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3.</w:t>
            </w:r>
          </w:p>
        </w:tc>
        <w:tc>
          <w:tcPr>
            <w:tcW w:w="1564"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 xml:space="preserve">Etarsko ulje origana,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Etarsko ulje origana (</w:t>
            </w:r>
            <w:r w:rsidRPr="00D628C8">
              <w:rPr>
                <w:i/>
                <w:shd w:val="clear" w:color="auto" w:fill="FFFFFF"/>
              </w:rPr>
              <w:t>Origanum vulgare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4.</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Etarsko ulje timijana (</w:t>
            </w:r>
            <w:r w:rsidRPr="00D628C8">
              <w:rPr>
                <w:i/>
                <w:shd w:val="clear" w:color="auto" w:fill="FFFFFF"/>
              </w:rPr>
              <w:t>Thymus vulgaris L.</w:t>
            </w:r>
            <w:r w:rsidRPr="00D628C8">
              <w:rPr>
                <w:shd w:val="clear" w:color="auto" w:fill="FFFFFF"/>
              </w:rPr>
              <w:t>)</w:t>
            </w:r>
            <w:r w:rsidRPr="00D628C8">
              <w:rPr>
                <w:color w:val="auto"/>
                <w:lang w:val="sr-Latn-RS"/>
              </w:rPr>
              <w:t xml:space="preserve">,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Etarsko ulje timijana</w:t>
            </w:r>
            <w:r w:rsidRPr="00D628C8">
              <w:rPr>
                <w:i/>
                <w:shd w:val="clear" w:color="auto" w:fill="FFFFFF"/>
              </w:rPr>
              <w:t xml:space="preserve"> </w:t>
            </w:r>
            <w:r w:rsidRPr="00D628C8">
              <w:rPr>
                <w:shd w:val="clear" w:color="auto" w:fill="FFFFFF"/>
              </w:rPr>
              <w:t>(</w:t>
            </w:r>
            <w:r w:rsidRPr="00D628C8">
              <w:rPr>
                <w:i/>
                <w:shd w:val="clear" w:color="auto" w:fill="FFFFFF"/>
              </w:rPr>
              <w:t>Thymus vulgaris L.</w:t>
            </w:r>
            <w:r w:rsidRPr="00D628C8">
              <w:rPr>
                <w:shd w:val="clear" w:color="auto" w:fill="FFFFFF"/>
              </w:rPr>
              <w:t>)</w:t>
            </w:r>
            <w:r w:rsidRPr="00D628C8">
              <w:rPr>
                <w:i/>
                <w:shd w:val="clear" w:color="auto" w:fill="FFFFFF"/>
              </w:rPr>
              <w:t xml:space="preserve"> </w:t>
            </w:r>
            <w:r w:rsidRPr="00D628C8">
              <w:rPr>
                <w:shd w:val="clear" w:color="auto" w:fill="FFFFFF"/>
              </w:rPr>
              <w:t>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5.</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timijana </w:t>
            </w:r>
            <w:r w:rsidRPr="00D628C8">
              <w:rPr>
                <w:i/>
                <w:shd w:val="clear" w:color="auto" w:fill="FFFFFF"/>
              </w:rPr>
              <w:t xml:space="preserve"> </w:t>
            </w:r>
            <w:r w:rsidRPr="00D628C8">
              <w:rPr>
                <w:shd w:val="clear" w:color="auto" w:fill="FFFFFF"/>
              </w:rPr>
              <w:t>(</w:t>
            </w:r>
            <w:r w:rsidRPr="00D628C8">
              <w:rPr>
                <w:i/>
                <w:shd w:val="clear" w:color="auto" w:fill="FFFFFF"/>
              </w:rPr>
              <w:t>Thymus serpyllum L.</w:t>
            </w:r>
            <w:r w:rsidRPr="00D628C8">
              <w:rPr>
                <w:shd w:val="clear" w:color="auto" w:fill="FFFFFF"/>
              </w:rPr>
              <w:t>)</w:t>
            </w:r>
            <w:r w:rsidRPr="00D628C8">
              <w:rPr>
                <w:color w:val="auto"/>
                <w:lang w:val="sr-Latn-RS"/>
              </w:rPr>
              <w:t xml:space="preserve">,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Etarsko ulje timijana</w:t>
            </w:r>
            <w:r w:rsidRPr="00D628C8">
              <w:rPr>
                <w:i/>
                <w:shd w:val="clear" w:color="auto" w:fill="FFFFFF"/>
              </w:rPr>
              <w:t xml:space="preserve"> </w:t>
            </w:r>
            <w:r w:rsidRPr="00D628C8">
              <w:rPr>
                <w:shd w:val="clear" w:color="auto" w:fill="FFFFFF"/>
              </w:rPr>
              <w:t>(</w:t>
            </w:r>
            <w:r w:rsidRPr="00D628C8">
              <w:rPr>
                <w:i/>
                <w:shd w:val="clear" w:color="auto" w:fill="FFFFFF"/>
              </w:rPr>
              <w:t>Thymus serpyllum L.</w:t>
            </w:r>
            <w:r w:rsidRPr="00D628C8">
              <w:rPr>
                <w:shd w:val="clear" w:color="auto" w:fill="FFFFFF"/>
              </w:rPr>
              <w:t>)</w:t>
            </w:r>
            <w:r w:rsidRPr="00D628C8">
              <w:rPr>
                <w:i/>
                <w:shd w:val="clear" w:color="auto" w:fill="FFFFFF"/>
              </w:rPr>
              <w:t xml:space="preserve"> </w:t>
            </w:r>
            <w:r w:rsidRPr="00D628C8">
              <w:rPr>
                <w:shd w:val="clear" w:color="auto" w:fill="FFFFFF"/>
              </w:rPr>
              <w:t>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6.</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pitome nane,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Etarsko ulje pitome nane (</w:t>
            </w:r>
            <w:r w:rsidRPr="00D628C8">
              <w:rPr>
                <w:i/>
                <w:shd w:val="clear" w:color="auto" w:fill="FFFFFF"/>
              </w:rPr>
              <w:t>Mentha piperita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7.</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eukaliptusa,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Etarsko ulje eukaliptusa</w:t>
            </w:r>
          </w:p>
          <w:p w:rsidR="00D628C8" w:rsidRPr="00D628C8" w:rsidRDefault="00D628C8" w:rsidP="00D628C8">
            <w:pPr>
              <w:rPr>
                <w:color w:val="auto"/>
                <w:lang w:val="sr-Latn-RS"/>
              </w:rPr>
            </w:pPr>
            <w:r w:rsidRPr="00D628C8">
              <w:rPr>
                <w:color w:val="auto"/>
                <w:lang w:val="sr-Latn-RS"/>
              </w:rPr>
              <w:t>(</w:t>
            </w:r>
            <w:r w:rsidRPr="00D628C8">
              <w:rPr>
                <w:color w:val="auto"/>
                <w:shd w:val="clear" w:color="auto" w:fill="FFFFFF"/>
              </w:rPr>
              <w:t>Eucalyptus globules)</w:t>
            </w:r>
            <w:r w:rsidRPr="00D628C8">
              <w:rPr>
                <w:color w:val="auto"/>
                <w:lang w:val="sr-Latn-RS"/>
              </w:rPr>
              <w:t xml:space="preserve">, </w:t>
            </w:r>
          </w:p>
          <w:p w:rsidR="00D628C8" w:rsidRPr="00D628C8" w:rsidRDefault="00D628C8" w:rsidP="00D628C8">
            <w:pPr>
              <w:rPr>
                <w:shd w:val="clear" w:color="auto" w:fill="FFFFFF"/>
              </w:rPr>
            </w:pPr>
            <w:r w:rsidRPr="00D628C8">
              <w:rPr>
                <w:shd w:val="clear" w:color="auto" w:fill="FFFFFF"/>
              </w:rPr>
              <w:t>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8.</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Uljani ekstrakt belog luka, a 10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Uljani ekstrakt belog luka</w:t>
            </w:r>
            <w:r w:rsidRPr="00D628C8">
              <w:rPr>
                <w:i/>
                <w:shd w:val="clear" w:color="auto" w:fill="FFFFFF"/>
              </w:rPr>
              <w:t xml:space="preserve"> </w:t>
            </w:r>
            <w:r w:rsidRPr="00D628C8">
              <w:rPr>
                <w:shd w:val="clear" w:color="auto" w:fill="FFFFFF"/>
              </w:rPr>
              <w:t>(</w:t>
            </w:r>
            <w:r w:rsidRPr="00D628C8">
              <w:rPr>
                <w:i/>
                <w:shd w:val="clear" w:color="auto" w:fill="FFFFFF"/>
              </w:rPr>
              <w:t>Allium sativum L.</w:t>
            </w:r>
            <w:r w:rsidRPr="00D628C8">
              <w:rPr>
                <w:shd w:val="clear" w:color="auto" w:fill="FFFFFF"/>
              </w:rPr>
              <w:t>) dobijen od biljaka gajenih na teritoriji Republike Srbije, bočica od 10 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9.</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Prirodni vitamin E,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 w:rsidR="00D628C8" w:rsidRPr="00D628C8" w:rsidRDefault="00D628C8" w:rsidP="00D628C8">
            <w:r w:rsidRPr="00D628C8">
              <w:t>Prirodna mešavina različitih tokoferola dobijenih iz jestivih ulja. Sadrži 14% d-α- tocopherol-a, 2% d-β-tocopherol-a, 60% d-γ- tocopherol-a i 24% d-δ- tocopherol-a; bočica od 10 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10.</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kantariona,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Ulje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30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11.</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kantariona, </w:t>
            </w:r>
          </w:p>
          <w:p w:rsidR="00D628C8" w:rsidRPr="00D628C8" w:rsidRDefault="00D628C8" w:rsidP="00D628C8">
            <w:pPr>
              <w:rPr>
                <w:color w:val="auto"/>
                <w:lang w:val="sr-Latn-RS"/>
              </w:rPr>
            </w:pPr>
            <w:r w:rsidRPr="00D628C8">
              <w:rPr>
                <w:color w:val="auto"/>
                <w:lang w:val="sr-Latn-RS"/>
              </w:rPr>
              <w:t>a 1 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Ulje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dobijeno od biljaka gajenih na teritoriji Republike Srbije, boca od 1L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12.</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nevena,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i/>
                <w:shd w:val="clear" w:color="auto" w:fill="FFFFFF"/>
              </w:rPr>
            </w:pPr>
          </w:p>
          <w:p w:rsidR="00D628C8" w:rsidRPr="00D628C8" w:rsidRDefault="00D628C8" w:rsidP="00D628C8">
            <w:pPr>
              <w:rPr>
                <w:i/>
                <w:shd w:val="clear" w:color="auto" w:fill="FFFFFF"/>
              </w:rPr>
            </w:pPr>
            <w:r w:rsidRPr="00D628C8">
              <w:rPr>
                <w:color w:val="auto"/>
                <w:lang w:val="sr-Latn-RS"/>
              </w:rPr>
              <w:t>Ulje nevena</w:t>
            </w:r>
            <w:r w:rsidRPr="00D628C8">
              <w:rPr>
                <w:i/>
                <w:shd w:val="clear" w:color="auto" w:fill="FFFFFF"/>
              </w:rPr>
              <w:t xml:space="preserve"> (Calendula officinalais L.) </w:t>
            </w: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30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13.</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nevena, </w:t>
            </w:r>
          </w:p>
          <w:p w:rsidR="00D628C8" w:rsidRPr="00D628C8" w:rsidRDefault="00D628C8" w:rsidP="00D628C8">
            <w:pPr>
              <w:rPr>
                <w:color w:val="auto"/>
                <w:lang w:val="sr-Latn-RS"/>
              </w:rPr>
            </w:pPr>
            <w:r w:rsidRPr="00D628C8">
              <w:rPr>
                <w:color w:val="auto"/>
                <w:lang w:val="sr-Latn-RS"/>
              </w:rPr>
              <w:t>a 1 L</w:t>
            </w:r>
          </w:p>
        </w:tc>
        <w:tc>
          <w:tcPr>
            <w:tcW w:w="2101" w:type="pct"/>
            <w:noWrap/>
          </w:tcPr>
          <w:p w:rsidR="00D628C8" w:rsidRPr="00D628C8" w:rsidRDefault="00D628C8" w:rsidP="00D628C8">
            <w:pPr>
              <w:rPr>
                <w:color w:val="auto"/>
                <w:lang w:val="sr-Latn-RS"/>
              </w:rPr>
            </w:pPr>
          </w:p>
          <w:p w:rsidR="00D628C8" w:rsidRPr="00D628C8" w:rsidRDefault="00D628C8" w:rsidP="00D628C8">
            <w:pPr>
              <w:rPr>
                <w:i/>
                <w:shd w:val="clear" w:color="auto" w:fill="FFFFFF"/>
              </w:rPr>
            </w:pPr>
            <w:r w:rsidRPr="00D628C8">
              <w:rPr>
                <w:color w:val="auto"/>
                <w:lang w:val="sr-Latn-RS"/>
              </w:rPr>
              <w:t>Ulje nevena</w:t>
            </w:r>
            <w:r w:rsidRPr="00D628C8">
              <w:rPr>
                <w:i/>
                <w:shd w:val="clear" w:color="auto" w:fill="FFFFFF"/>
              </w:rPr>
              <w:t xml:space="preserve"> (Calendula officinalais L.) </w:t>
            </w:r>
            <w:r w:rsidRPr="00D628C8">
              <w:rPr>
                <w:shd w:val="clear" w:color="auto" w:fill="FFFFFF"/>
              </w:rPr>
              <w:t xml:space="preserve">dobijeno od biljaka gajenih na teritoriji Republike Srbije, boca od </w:t>
            </w:r>
            <w:r w:rsidRPr="00D628C8">
              <w:rPr>
                <w:shd w:val="clear" w:color="auto" w:fill="FFFFFF"/>
              </w:rPr>
              <w:lastRenderedPageBreak/>
              <w:t>1L</w:t>
            </w:r>
            <w:r w:rsidRPr="00D628C8">
              <w:rPr>
                <w:i/>
                <w:shd w:val="clear" w:color="auto" w:fill="FFFFFF"/>
              </w:rPr>
              <w:t xml:space="preserve"> </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14.</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hajdučke trave,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color w:val="auto"/>
                <w:lang w:val="sr-Latn-RS"/>
              </w:rPr>
            </w:pPr>
          </w:p>
          <w:p w:rsidR="00D628C8" w:rsidRPr="00D628C8" w:rsidRDefault="00D628C8" w:rsidP="00D628C8">
            <w:pPr>
              <w:rPr>
                <w:i/>
              </w:rPr>
            </w:pPr>
            <w:r w:rsidRPr="00D628C8">
              <w:rPr>
                <w:color w:val="auto"/>
                <w:lang w:val="sr-Latn-RS"/>
              </w:rPr>
              <w:t>Ulje hajdučke trave</w:t>
            </w:r>
            <w:r w:rsidRPr="00D628C8">
              <w:rPr>
                <w:i/>
              </w:rPr>
              <w:t xml:space="preserve"> (Achillea millefolium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pPr>
              <w:rPr>
                <w:i/>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15.</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kamilice,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color w:val="auto"/>
                <w:lang w:val="sr-Latn-RS"/>
              </w:rPr>
            </w:pPr>
          </w:p>
          <w:p w:rsidR="00D628C8" w:rsidRPr="00D628C8" w:rsidRDefault="00D628C8" w:rsidP="00D628C8">
            <w:pPr>
              <w:rPr>
                <w:i/>
                <w:shd w:val="clear" w:color="auto" w:fill="FFFFFF"/>
              </w:rPr>
            </w:pPr>
            <w:r w:rsidRPr="00D628C8">
              <w:rPr>
                <w:color w:val="auto"/>
                <w:lang w:val="sr-Latn-RS"/>
              </w:rPr>
              <w:t>Ulje kamilice</w:t>
            </w:r>
            <w:r w:rsidRPr="00D628C8">
              <w:rPr>
                <w:i/>
                <w:shd w:val="clear" w:color="auto" w:fill="FFFFFF"/>
              </w:rPr>
              <w:t xml:space="preserve"> (Matricaria chamomilla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16.</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žalfije,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color w:val="auto"/>
                <w:lang w:val="sr-Latn-RS"/>
              </w:rPr>
            </w:pPr>
          </w:p>
          <w:p w:rsidR="00D628C8" w:rsidRPr="00D628C8" w:rsidRDefault="00D628C8" w:rsidP="00D628C8">
            <w:pPr>
              <w:rPr>
                <w:i/>
                <w:shd w:val="clear" w:color="auto" w:fill="FFFFFF"/>
              </w:rPr>
            </w:pPr>
            <w:r w:rsidRPr="00D628C8">
              <w:rPr>
                <w:color w:val="auto"/>
                <w:lang w:val="sr-Latn-RS"/>
              </w:rPr>
              <w:t>Ulje kamilice</w:t>
            </w:r>
            <w:r w:rsidRPr="00D628C8">
              <w:rPr>
                <w:i/>
                <w:shd w:val="clear" w:color="auto" w:fill="FFFFFF"/>
              </w:rPr>
              <w:t xml:space="preserve"> (Salvia officinalis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17.</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svežeg korena šargarepe, </w:t>
            </w:r>
          </w:p>
          <w:p w:rsidR="00D628C8" w:rsidRPr="00D628C8" w:rsidRDefault="00D628C8" w:rsidP="00D628C8">
            <w:pPr>
              <w:rPr>
                <w:color w:val="auto"/>
                <w:lang w:val="sr-Latn-RS"/>
              </w:rPr>
            </w:pPr>
            <w:r w:rsidRPr="00D628C8">
              <w:rPr>
                <w:color w:val="auto"/>
                <w:lang w:val="sr-Latn-RS"/>
              </w:rPr>
              <w:t>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 xml:space="preserve">Ulje svežeg korena šargarepe, </w:t>
            </w: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18.</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oraha, </w:t>
            </w:r>
          </w:p>
          <w:p w:rsidR="00D628C8" w:rsidRPr="00D628C8" w:rsidRDefault="00D628C8" w:rsidP="00D628C8">
            <w:pPr>
              <w:rPr>
                <w:color w:val="auto"/>
                <w:lang w:val="sr-Latn-RS"/>
              </w:rPr>
            </w:pPr>
            <w:r w:rsidRPr="00D628C8">
              <w:rPr>
                <w:color w:val="auto"/>
                <w:lang w:val="sr-Latn-RS"/>
              </w:rPr>
              <w:t>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oraha (Juglans regia L.), </w:t>
            </w:r>
          </w:p>
          <w:p w:rsidR="00D628C8" w:rsidRPr="00D628C8" w:rsidRDefault="00D628C8" w:rsidP="00D628C8">
            <w:pPr>
              <w:rPr>
                <w:color w:val="auto"/>
                <w:lang w:val="sr-Latn-RS"/>
              </w:rPr>
            </w:pP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19.</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ricinusa,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ricinusa, </w:t>
            </w:r>
          </w:p>
          <w:p w:rsidR="00D628C8" w:rsidRPr="00D628C8" w:rsidRDefault="00D628C8" w:rsidP="00D628C8">
            <w:pPr>
              <w:rPr>
                <w:color w:val="auto"/>
                <w:lang w:val="sr-Latn-RS"/>
              </w:rPr>
            </w:pP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20.</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badema,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badema, </w:t>
            </w:r>
          </w:p>
          <w:p w:rsidR="00D628C8" w:rsidRPr="00D628C8" w:rsidRDefault="00D628C8" w:rsidP="00D628C8">
            <w:pPr>
              <w:rPr>
                <w:color w:val="auto"/>
                <w:lang w:val="sr-Latn-RS"/>
              </w:rPr>
            </w:pP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21.</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lešnika,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lešnika,</w:t>
            </w:r>
          </w:p>
          <w:p w:rsidR="00D628C8" w:rsidRPr="00D628C8" w:rsidRDefault="00D628C8" w:rsidP="00D628C8">
            <w:pPr>
              <w:rPr>
                <w:color w:val="auto"/>
                <w:lang w:val="sr-Latn-RS"/>
              </w:rPr>
            </w:pPr>
            <w:r w:rsidRPr="00D628C8">
              <w:rPr>
                <w:color w:val="auto"/>
                <w:lang w:val="sr-Latn-RS"/>
              </w:rPr>
              <w:t xml:space="preserve"> </w:t>
            </w: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22.</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divlje ruže,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divlje ruže, </w:t>
            </w:r>
          </w:p>
          <w:p w:rsidR="00D628C8" w:rsidRPr="00D628C8" w:rsidRDefault="00D628C8" w:rsidP="00D628C8">
            <w:pPr>
              <w:rPr>
                <w:color w:val="auto"/>
                <w:lang w:val="sr-Latn-RS"/>
              </w:rPr>
            </w:pP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23.</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kajsije,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od koštica kajsije,</w:t>
            </w:r>
            <w:r w:rsidRPr="00D628C8">
              <w:rPr>
                <w:shd w:val="clear" w:color="auto" w:fill="FFFFFF"/>
              </w:rPr>
              <w:t xml:space="preserve"> bočica od </w:t>
            </w:r>
            <w:r w:rsidRPr="00D628C8">
              <w:rPr>
                <w:shd w:val="clear" w:color="auto" w:fill="FFFFFF"/>
              </w:rPr>
              <w:lastRenderedPageBreak/>
              <w:t>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24.</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smilja,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smilja</w:t>
            </w:r>
            <w:r w:rsidRPr="00D628C8">
              <w:t xml:space="preserve"> (</w:t>
            </w:r>
            <w:r w:rsidRPr="00D628C8">
              <w:rPr>
                <w:i/>
              </w:rPr>
              <w:t>Helichrysum arenarium</w:t>
            </w:r>
            <w:r w:rsidRPr="00D628C8">
              <w:t>), boca od 500ml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25.</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čajevca,</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čajevca</w:t>
            </w:r>
            <w:r w:rsidRPr="00D628C8">
              <w:rPr>
                <w:shd w:val="clear" w:color="auto" w:fill="FFFFFF"/>
              </w:rPr>
              <w:t xml:space="preserve"> (</w:t>
            </w:r>
            <w:r w:rsidRPr="00D628C8">
              <w:rPr>
                <w:i/>
                <w:shd w:val="clear" w:color="auto" w:fill="FFFFFF"/>
              </w:rPr>
              <w:t>Melaleuca alternifolia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26.</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kantariona,</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27.</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nevena,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nevena</w:t>
            </w:r>
            <w:r w:rsidRPr="00D628C8">
              <w:rPr>
                <w:i/>
                <w:shd w:val="clear" w:color="auto" w:fill="FFFFFF"/>
              </w:rPr>
              <w:t xml:space="preserve"> </w:t>
            </w:r>
            <w:r w:rsidRPr="00D628C8">
              <w:rPr>
                <w:shd w:val="clear" w:color="auto" w:fill="FFFFFF"/>
              </w:rPr>
              <w:t>(</w:t>
            </w:r>
            <w:r w:rsidRPr="00D628C8">
              <w:rPr>
                <w:i/>
                <w:shd w:val="clear" w:color="auto" w:fill="FFFFFF"/>
              </w:rPr>
              <w:t>Calendula officinalais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28.</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žalfije,</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žalfije</w:t>
            </w:r>
            <w:r w:rsidRPr="00D628C8">
              <w:rPr>
                <w:i/>
                <w:shd w:val="clear" w:color="auto" w:fill="FFFFFF"/>
              </w:rPr>
              <w:t xml:space="preserve"> </w:t>
            </w:r>
            <w:r w:rsidRPr="00D628C8">
              <w:rPr>
                <w:shd w:val="clear" w:color="auto" w:fill="FFFFFF"/>
              </w:rPr>
              <w:t>(</w:t>
            </w:r>
            <w:r w:rsidRPr="00D628C8">
              <w:rPr>
                <w:i/>
                <w:shd w:val="clear" w:color="auto" w:fill="FFFFFF"/>
              </w:rPr>
              <w:t>Salvia officinalis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29.</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hamamelisa,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hamamelisa</w:t>
            </w:r>
            <w:r w:rsidRPr="00D628C8">
              <w:rPr>
                <w:i/>
                <w:iCs/>
              </w:rPr>
              <w:t xml:space="preserve"> </w:t>
            </w:r>
            <w:r w:rsidRPr="00D628C8">
              <w:rPr>
                <w:iCs/>
              </w:rPr>
              <w:t>(</w:t>
            </w:r>
            <w:r w:rsidRPr="00D628C8">
              <w:rPr>
                <w:i/>
                <w:iCs/>
              </w:rPr>
              <w:t>Hamamelis</w:t>
            </w:r>
            <w:r w:rsidRPr="00D628C8">
              <w:t xml:space="preserve"> virginiana L.), boca od 500ml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30.</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kamilice,</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kamilice</w:t>
            </w:r>
            <w:r w:rsidRPr="00D628C8">
              <w:rPr>
                <w:i/>
                <w:shd w:val="clear" w:color="auto" w:fill="FFFFFF"/>
              </w:rPr>
              <w:t xml:space="preserve"> </w:t>
            </w:r>
            <w:r w:rsidRPr="00D628C8">
              <w:rPr>
                <w:shd w:val="clear" w:color="auto" w:fill="FFFFFF"/>
              </w:rPr>
              <w:t>(</w:t>
            </w:r>
            <w:r w:rsidRPr="00D628C8">
              <w:rPr>
                <w:i/>
                <w:shd w:val="clear" w:color="auto" w:fill="FFFFFF"/>
              </w:rPr>
              <w:t>Matricaria chamomilla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31.</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hajdučke trave,</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i/>
              </w:rPr>
            </w:pPr>
            <w:r w:rsidRPr="00D628C8">
              <w:rPr>
                <w:color w:val="auto"/>
                <w:lang w:val="sr-Latn-RS"/>
              </w:rPr>
              <w:t xml:space="preserve">Hidrolat hajdučke trave </w:t>
            </w:r>
            <w:r w:rsidRPr="00D628C8">
              <w:rPr>
                <w:i/>
              </w:rPr>
              <w:t>(Achillea millefolium L.)</w:t>
            </w:r>
            <w:r w:rsidRPr="00D628C8">
              <w:rPr>
                <w:color w:val="auto"/>
                <w:lang w:val="sr-Latn-RS"/>
              </w:rPr>
              <w:t>,</w:t>
            </w:r>
            <w:r w:rsidRPr="00D628C8">
              <w:t>boca od 500ml</w:t>
            </w:r>
            <w:r w:rsidRPr="00D628C8">
              <w:rPr>
                <w:color w:val="auto"/>
                <w:lang w:val="sr-Latn-RS"/>
              </w:rPr>
              <w:t xml:space="preserve"> </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32.</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matičnjaka, </w:t>
            </w:r>
          </w:p>
          <w:p w:rsidR="00D628C8" w:rsidRPr="00D628C8" w:rsidRDefault="00D628C8" w:rsidP="00D628C8">
            <w:pPr>
              <w:rPr>
                <w:color w:val="auto"/>
                <w:lang w:val="sr-Latn-RS"/>
              </w:rPr>
            </w:pPr>
            <w:r w:rsidRPr="00D628C8">
              <w:rPr>
                <w:color w:val="auto"/>
                <w:lang w:val="sr-Latn-RS"/>
              </w:rPr>
              <w:t>a 500 ml</w:t>
            </w:r>
            <w:r w:rsidRPr="00D628C8">
              <w:rPr>
                <w:color w:val="auto"/>
                <w:lang w:val="sr-Latn-RS"/>
              </w:rPr>
              <w:tab/>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matičnjaka </w:t>
            </w:r>
            <w:r w:rsidRPr="00D628C8">
              <w:rPr>
                <w:shd w:val="clear" w:color="auto" w:fill="FFFFFF"/>
              </w:rPr>
              <w:t>(</w:t>
            </w:r>
            <w:r w:rsidRPr="00D628C8">
              <w:rPr>
                <w:i/>
                <w:shd w:val="clear" w:color="auto" w:fill="FFFFFF"/>
              </w:rPr>
              <w:t>Melissa officinalis L.</w:t>
            </w:r>
            <w:r w:rsidRPr="00D628C8">
              <w:rPr>
                <w:shd w:val="clear" w:color="auto" w:fill="FFFFFF"/>
              </w:rPr>
              <w:t>)</w:t>
            </w:r>
            <w:r w:rsidRPr="00D628C8">
              <w:rPr>
                <w:color w:val="auto"/>
                <w:lang w:val="sr-Latn-RS"/>
              </w:rPr>
              <w:t xml:space="preserve">,  </w:t>
            </w:r>
            <w:r w:rsidRPr="00D628C8">
              <w:t>boca od 500ml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33.</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timijana,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timijana (</w:t>
            </w:r>
            <w:r w:rsidRPr="00D628C8">
              <w:rPr>
                <w:i/>
                <w:shd w:val="clear" w:color="auto" w:fill="FFFFFF"/>
              </w:rPr>
              <w:t>Thymus vulgaris L.)</w:t>
            </w:r>
            <w:r w:rsidRPr="00D628C8">
              <w:rPr>
                <w:color w:val="auto"/>
                <w:lang w:val="sr-Latn-RS"/>
              </w:rPr>
              <w:t xml:space="preserve">,  </w:t>
            </w:r>
            <w:r w:rsidRPr="00D628C8">
              <w:t>boca od 500ml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34.</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miloduha,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miloduha (Hyssopus officinalis L.), boca od 500 ml</w:t>
            </w: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35.</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muškatne žalfije,</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muškatne žalfije (Salvia sclarea L.), boca od 500 ml</w:t>
            </w: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bl>
    <w:p w:rsidR="00690FA1" w:rsidRPr="00045529" w:rsidRDefault="00690FA1" w:rsidP="00D628C8">
      <w:pPr>
        <w:tabs>
          <w:tab w:val="left" w:pos="1365"/>
        </w:tabs>
        <w:suppressAutoHyphens w:val="0"/>
        <w:spacing w:line="276" w:lineRule="auto"/>
        <w:rPr>
          <w:rFonts w:eastAsia="Times New Roman"/>
          <w:color w:val="auto"/>
          <w:kern w:val="0"/>
          <w:lang w:val="sr-Latn-RS" w:eastAsia="en-US"/>
        </w:rPr>
      </w:pPr>
    </w:p>
    <w:p w:rsidR="00D40B1B" w:rsidRPr="00045529" w:rsidRDefault="00D40B1B" w:rsidP="00D40B1B">
      <w:pPr>
        <w:suppressAutoHyphens w:val="0"/>
        <w:spacing w:line="276" w:lineRule="auto"/>
        <w:rPr>
          <w:rFonts w:eastAsia="Times New Roman"/>
          <w:color w:val="auto"/>
          <w:kern w:val="0"/>
          <w:szCs w:val="20"/>
          <w:lang w:val="sr-Cyrl-RS" w:eastAsia="en-US"/>
        </w:rPr>
      </w:pPr>
      <w:r w:rsidRPr="00045529">
        <w:rPr>
          <w:rFonts w:eastAsia="Times New Roman"/>
          <w:color w:val="auto"/>
          <w:kern w:val="0"/>
          <w:lang w:val="sr-Latn-RS" w:eastAsia="en-US"/>
        </w:rPr>
        <w:t xml:space="preserve">Партија број </w:t>
      </w:r>
      <w:r w:rsidR="0062024E" w:rsidRPr="00045529">
        <w:rPr>
          <w:rFonts w:eastAsia="Times New Roman"/>
          <w:color w:val="auto"/>
          <w:kern w:val="0"/>
          <w:lang w:val="sr-Latn-RS" w:eastAsia="en-US"/>
        </w:rPr>
        <w:t>2</w:t>
      </w:r>
      <w:r w:rsidR="00045529">
        <w:rPr>
          <w:rFonts w:eastAsia="Times New Roman"/>
          <w:color w:val="auto"/>
          <w:kern w:val="0"/>
          <w:lang w:val="sr-Latn-RS" w:eastAsia="en-US"/>
        </w:rPr>
        <w:t xml:space="preserve">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34"/>
        <w:gridCol w:w="3673"/>
        <w:gridCol w:w="1545"/>
      </w:tblGrid>
      <w:tr w:rsidR="00D628C8" w:rsidRPr="00D628C8" w:rsidTr="00D628C8">
        <w:trPr>
          <w:trHeight w:val="324"/>
        </w:trPr>
        <w:tc>
          <w:tcPr>
            <w:tcW w:w="451" w:type="pct"/>
            <w:noWrap/>
            <w:hideMark/>
          </w:tcPr>
          <w:p w:rsidR="00D628C8" w:rsidRPr="00D628C8" w:rsidRDefault="00D628C8" w:rsidP="00D628C8">
            <w:pPr>
              <w:rPr>
                <w:color w:val="auto"/>
                <w:lang w:val="sr-Latn-RS"/>
              </w:rPr>
            </w:pPr>
            <w:r w:rsidRPr="00D628C8">
              <w:rPr>
                <w:color w:val="auto"/>
                <w:lang w:val="sr-Latn-RS"/>
              </w:rPr>
              <w:t>Red.</w:t>
            </w:r>
          </w:p>
          <w:p w:rsidR="00D628C8" w:rsidRPr="00D628C8" w:rsidRDefault="00D628C8" w:rsidP="00D628C8">
            <w:pPr>
              <w:rPr>
                <w:color w:val="auto"/>
                <w:lang w:val="sr-Latn-RS"/>
              </w:rPr>
            </w:pPr>
            <w:r w:rsidRPr="00D628C8">
              <w:rPr>
                <w:color w:val="auto"/>
                <w:lang w:val="sr-Latn-RS"/>
              </w:rPr>
              <w:t>broj</w:t>
            </w:r>
          </w:p>
        </w:tc>
        <w:tc>
          <w:tcPr>
            <w:tcW w:w="1564" w:type="pct"/>
            <w:noWrap/>
            <w:hideMark/>
          </w:tcPr>
          <w:p w:rsidR="00D628C8" w:rsidRPr="00D628C8" w:rsidRDefault="00D628C8" w:rsidP="00D628C8">
            <w:pPr>
              <w:rPr>
                <w:color w:val="auto"/>
                <w:lang w:val="sr-Latn-RS"/>
              </w:rPr>
            </w:pPr>
            <w:r w:rsidRPr="00D628C8">
              <w:rPr>
                <w:color w:val="auto"/>
                <w:lang w:val="sr-Latn-RS"/>
              </w:rPr>
              <w:t>Opis dobra ili usluge radova</w:t>
            </w:r>
          </w:p>
          <w:p w:rsidR="00D628C8" w:rsidRPr="00D628C8" w:rsidRDefault="00D628C8" w:rsidP="00D628C8">
            <w:pPr>
              <w:rPr>
                <w:color w:val="auto"/>
                <w:lang w:val="sr-Cyrl-RS"/>
              </w:rPr>
            </w:pPr>
          </w:p>
        </w:tc>
        <w:tc>
          <w:tcPr>
            <w:tcW w:w="2101" w:type="pct"/>
            <w:noWrap/>
            <w:hideMark/>
          </w:tcPr>
          <w:p w:rsidR="00D628C8" w:rsidRPr="00D628C8" w:rsidRDefault="00D628C8" w:rsidP="00D628C8">
            <w:pPr>
              <w:rPr>
                <w:color w:val="auto"/>
                <w:lang w:val="sr-Latn-RS"/>
              </w:rPr>
            </w:pPr>
            <w:r w:rsidRPr="00D628C8">
              <w:rPr>
                <w:color w:val="auto"/>
                <w:lang w:val="sr-Latn-RS"/>
              </w:rPr>
              <w:t>Tehničke karakteristike</w:t>
            </w:r>
          </w:p>
        </w:tc>
        <w:tc>
          <w:tcPr>
            <w:tcW w:w="884" w:type="pct"/>
            <w:noWrap/>
            <w:hideMark/>
          </w:tcPr>
          <w:p w:rsidR="00D628C8" w:rsidRPr="00D628C8" w:rsidRDefault="00D628C8" w:rsidP="00D628C8">
            <w:pPr>
              <w:rPr>
                <w:color w:val="auto"/>
                <w:lang w:val="sr-Latn-RS"/>
              </w:rPr>
            </w:pPr>
            <w:r w:rsidRPr="00D628C8">
              <w:rPr>
                <w:color w:val="auto"/>
                <w:lang w:val="sr-Latn-RS"/>
              </w:rPr>
              <w:t>Jedinica mere</w:t>
            </w:r>
          </w:p>
        </w:tc>
      </w:tr>
      <w:tr w:rsidR="00D628C8" w:rsidRPr="00D628C8" w:rsidTr="00D628C8">
        <w:trPr>
          <w:trHeight w:val="324"/>
        </w:trPr>
        <w:tc>
          <w:tcPr>
            <w:tcW w:w="451" w:type="pct"/>
            <w:noWrap/>
            <w:hideMark/>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vrijeska,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Etarsko ulje vrijeska</w:t>
            </w:r>
            <w:r w:rsidRPr="00D628C8">
              <w:rPr>
                <w:i/>
                <w:shd w:val="clear" w:color="auto" w:fill="FFFFFF"/>
              </w:rPr>
              <w:t xml:space="preserve"> </w:t>
            </w:r>
            <w:r w:rsidRPr="00D628C8">
              <w:rPr>
                <w:shd w:val="clear" w:color="auto" w:fill="FFFFFF"/>
              </w:rPr>
              <w:t>(</w:t>
            </w:r>
            <w:r w:rsidRPr="00D628C8">
              <w:rPr>
                <w:i/>
                <w:shd w:val="clear" w:color="auto" w:fill="FFFFFF"/>
              </w:rPr>
              <w:t>Satureja montana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strike/>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matičnjaka, </w:t>
            </w:r>
          </w:p>
          <w:p w:rsidR="00D628C8" w:rsidRPr="00D628C8" w:rsidRDefault="00D628C8" w:rsidP="00D628C8">
            <w:pPr>
              <w:tabs>
                <w:tab w:val="left" w:pos="1640"/>
              </w:tabs>
              <w:rPr>
                <w:color w:val="auto"/>
                <w:lang w:val="sr-Latn-RS"/>
              </w:rPr>
            </w:pPr>
            <w:r w:rsidRPr="00D628C8">
              <w:rPr>
                <w:color w:val="auto"/>
                <w:lang w:val="sr-Latn-RS"/>
              </w:rPr>
              <w:t>a 10 ml</w:t>
            </w:r>
            <w:r w:rsidRPr="00D628C8">
              <w:rPr>
                <w:color w:val="auto"/>
                <w:lang w:val="sr-Latn-RS"/>
              </w:rPr>
              <w:tab/>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Etarsko ulje matičnjaka</w:t>
            </w:r>
            <w:r w:rsidRPr="00D628C8">
              <w:rPr>
                <w:shd w:val="clear" w:color="auto" w:fill="FFFFFF"/>
              </w:rPr>
              <w:t xml:space="preserve"> (</w:t>
            </w:r>
            <w:r w:rsidRPr="00D628C8">
              <w:rPr>
                <w:i/>
                <w:shd w:val="clear" w:color="auto" w:fill="FFFFFF"/>
              </w:rPr>
              <w:t>Melissa officinalis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3.</w:t>
            </w:r>
          </w:p>
        </w:tc>
        <w:tc>
          <w:tcPr>
            <w:tcW w:w="1564"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 xml:space="preserve">Etarsko ulje origana,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Etarsko ulje origana (</w:t>
            </w:r>
            <w:r w:rsidRPr="00D628C8">
              <w:rPr>
                <w:i/>
                <w:shd w:val="clear" w:color="auto" w:fill="FFFFFF"/>
              </w:rPr>
              <w:t>Origanum vulgare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4.</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Etarsko ulje timijana (</w:t>
            </w:r>
            <w:r w:rsidRPr="00D628C8">
              <w:rPr>
                <w:i/>
                <w:shd w:val="clear" w:color="auto" w:fill="FFFFFF"/>
              </w:rPr>
              <w:t>Thymus vulgaris L.</w:t>
            </w:r>
            <w:r w:rsidRPr="00D628C8">
              <w:rPr>
                <w:shd w:val="clear" w:color="auto" w:fill="FFFFFF"/>
              </w:rPr>
              <w:t>)</w:t>
            </w:r>
            <w:r w:rsidRPr="00D628C8">
              <w:rPr>
                <w:color w:val="auto"/>
                <w:lang w:val="sr-Latn-RS"/>
              </w:rPr>
              <w:t xml:space="preserve">,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Etarsko ulje timijana</w:t>
            </w:r>
            <w:r w:rsidRPr="00D628C8">
              <w:rPr>
                <w:i/>
                <w:shd w:val="clear" w:color="auto" w:fill="FFFFFF"/>
              </w:rPr>
              <w:t xml:space="preserve"> </w:t>
            </w:r>
            <w:r w:rsidRPr="00D628C8">
              <w:rPr>
                <w:shd w:val="clear" w:color="auto" w:fill="FFFFFF"/>
              </w:rPr>
              <w:t>(</w:t>
            </w:r>
            <w:r w:rsidRPr="00D628C8">
              <w:rPr>
                <w:i/>
                <w:shd w:val="clear" w:color="auto" w:fill="FFFFFF"/>
              </w:rPr>
              <w:t>Thymus vulgaris L.</w:t>
            </w:r>
            <w:r w:rsidRPr="00D628C8">
              <w:rPr>
                <w:shd w:val="clear" w:color="auto" w:fill="FFFFFF"/>
              </w:rPr>
              <w:t>)</w:t>
            </w:r>
            <w:r w:rsidRPr="00D628C8">
              <w:rPr>
                <w:i/>
                <w:shd w:val="clear" w:color="auto" w:fill="FFFFFF"/>
              </w:rPr>
              <w:t xml:space="preserve"> </w:t>
            </w:r>
            <w:r w:rsidRPr="00D628C8">
              <w:rPr>
                <w:shd w:val="clear" w:color="auto" w:fill="FFFFFF"/>
              </w:rPr>
              <w:t>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5.</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timijana </w:t>
            </w:r>
            <w:r w:rsidRPr="00D628C8">
              <w:rPr>
                <w:i/>
                <w:shd w:val="clear" w:color="auto" w:fill="FFFFFF"/>
              </w:rPr>
              <w:t xml:space="preserve"> </w:t>
            </w:r>
            <w:r w:rsidRPr="00D628C8">
              <w:rPr>
                <w:shd w:val="clear" w:color="auto" w:fill="FFFFFF"/>
              </w:rPr>
              <w:t>(</w:t>
            </w:r>
            <w:r w:rsidRPr="00D628C8">
              <w:rPr>
                <w:i/>
                <w:shd w:val="clear" w:color="auto" w:fill="FFFFFF"/>
              </w:rPr>
              <w:t>Thymus serpyllum L.</w:t>
            </w:r>
            <w:r w:rsidRPr="00D628C8">
              <w:rPr>
                <w:shd w:val="clear" w:color="auto" w:fill="FFFFFF"/>
              </w:rPr>
              <w:t>)</w:t>
            </w:r>
            <w:r w:rsidRPr="00D628C8">
              <w:rPr>
                <w:color w:val="auto"/>
                <w:lang w:val="sr-Latn-RS"/>
              </w:rPr>
              <w:t xml:space="preserve">,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Etarsko ulje timijana</w:t>
            </w:r>
            <w:r w:rsidRPr="00D628C8">
              <w:rPr>
                <w:i/>
                <w:shd w:val="clear" w:color="auto" w:fill="FFFFFF"/>
              </w:rPr>
              <w:t xml:space="preserve"> </w:t>
            </w:r>
            <w:r w:rsidRPr="00D628C8">
              <w:rPr>
                <w:shd w:val="clear" w:color="auto" w:fill="FFFFFF"/>
              </w:rPr>
              <w:t>(</w:t>
            </w:r>
            <w:r w:rsidRPr="00D628C8">
              <w:rPr>
                <w:i/>
                <w:shd w:val="clear" w:color="auto" w:fill="FFFFFF"/>
              </w:rPr>
              <w:t>Thymus serpyllum L.</w:t>
            </w:r>
            <w:r w:rsidRPr="00D628C8">
              <w:rPr>
                <w:shd w:val="clear" w:color="auto" w:fill="FFFFFF"/>
              </w:rPr>
              <w:t>)</w:t>
            </w:r>
            <w:r w:rsidRPr="00D628C8">
              <w:rPr>
                <w:i/>
                <w:shd w:val="clear" w:color="auto" w:fill="FFFFFF"/>
              </w:rPr>
              <w:t xml:space="preserve"> </w:t>
            </w:r>
            <w:r w:rsidRPr="00D628C8">
              <w:rPr>
                <w:shd w:val="clear" w:color="auto" w:fill="FFFFFF"/>
              </w:rPr>
              <w:t>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6.</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Etarsko ulje pitome nane,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shd w:val="clear" w:color="auto" w:fill="FFFFFF"/>
              </w:rPr>
            </w:pPr>
          </w:p>
          <w:p w:rsidR="00D628C8" w:rsidRPr="00D628C8" w:rsidRDefault="00D628C8" w:rsidP="00D628C8">
            <w:pPr>
              <w:rPr>
                <w:shd w:val="clear" w:color="auto" w:fill="FFFFFF"/>
              </w:rPr>
            </w:pPr>
            <w:r w:rsidRPr="00D628C8">
              <w:rPr>
                <w:shd w:val="clear" w:color="auto" w:fill="FFFFFF"/>
              </w:rPr>
              <w:t>Etarsko ulje pitome nane (</w:t>
            </w:r>
            <w:r w:rsidRPr="00D628C8">
              <w:rPr>
                <w:i/>
                <w:shd w:val="clear" w:color="auto" w:fill="FFFFFF"/>
              </w:rPr>
              <w:t>Mentha piperita L.</w:t>
            </w:r>
            <w:r w:rsidRPr="00D628C8">
              <w:rPr>
                <w:shd w:val="clear" w:color="auto" w:fill="FFFFFF"/>
              </w:rPr>
              <w:t>) dobijeno od biljaka gajenih na teritoriji Republike Srbije, područje Bele Palanke ili ekvivalent, 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7.</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lastRenderedPageBreak/>
              <w:t xml:space="preserve">Etarsko ulje eukaliptusa,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lastRenderedPageBreak/>
              <w:t>Etarsko ulje eukaliptusa</w:t>
            </w:r>
          </w:p>
          <w:p w:rsidR="00D628C8" w:rsidRPr="00D628C8" w:rsidRDefault="00D628C8" w:rsidP="00D628C8">
            <w:pPr>
              <w:rPr>
                <w:color w:val="auto"/>
                <w:lang w:val="sr-Latn-RS"/>
              </w:rPr>
            </w:pPr>
            <w:r w:rsidRPr="00D628C8">
              <w:rPr>
                <w:color w:val="auto"/>
                <w:lang w:val="sr-Latn-RS"/>
              </w:rPr>
              <w:t>(</w:t>
            </w:r>
            <w:r w:rsidRPr="00D628C8">
              <w:rPr>
                <w:color w:val="auto"/>
                <w:shd w:val="clear" w:color="auto" w:fill="FFFFFF"/>
              </w:rPr>
              <w:t>Eucalyptus globules)</w:t>
            </w:r>
            <w:r w:rsidRPr="00D628C8">
              <w:rPr>
                <w:color w:val="auto"/>
                <w:lang w:val="sr-Latn-RS"/>
              </w:rPr>
              <w:t xml:space="preserve">, </w:t>
            </w:r>
          </w:p>
          <w:p w:rsidR="00D628C8" w:rsidRPr="00D628C8" w:rsidRDefault="00D628C8" w:rsidP="00D628C8">
            <w:pPr>
              <w:rPr>
                <w:shd w:val="clear" w:color="auto" w:fill="FFFFFF"/>
              </w:rPr>
            </w:pPr>
            <w:r w:rsidRPr="00D628C8">
              <w:rPr>
                <w:shd w:val="clear" w:color="auto" w:fill="FFFFFF"/>
              </w:rPr>
              <w:t>bočica od 10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r w:rsidRPr="00D628C8">
              <w:rPr>
                <w:color w:val="auto"/>
                <w:lang w:val="sr-Latn-RS"/>
              </w:rPr>
              <w:lastRenderedPageBreak/>
              <w:t>20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lastRenderedPageBreak/>
              <w:t>8.</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Uljani ekstrakt belog luka, a 10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Uljani ekstrakt belog luka</w:t>
            </w:r>
            <w:r w:rsidRPr="00D628C8">
              <w:rPr>
                <w:i/>
                <w:shd w:val="clear" w:color="auto" w:fill="FFFFFF"/>
              </w:rPr>
              <w:t xml:space="preserve"> </w:t>
            </w:r>
            <w:r w:rsidRPr="00D628C8">
              <w:rPr>
                <w:shd w:val="clear" w:color="auto" w:fill="FFFFFF"/>
              </w:rPr>
              <w:t>(</w:t>
            </w:r>
            <w:r w:rsidRPr="00D628C8">
              <w:rPr>
                <w:i/>
                <w:shd w:val="clear" w:color="auto" w:fill="FFFFFF"/>
              </w:rPr>
              <w:t>Allium sativum L.</w:t>
            </w:r>
            <w:r w:rsidRPr="00D628C8">
              <w:rPr>
                <w:shd w:val="clear" w:color="auto" w:fill="FFFFFF"/>
              </w:rPr>
              <w:t>) dobijen od biljaka gajenih na teritoriji Republike Srbije, bočica od 10 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9.</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Prirodni vitamin E, </w:t>
            </w:r>
          </w:p>
          <w:p w:rsidR="00D628C8" w:rsidRPr="00D628C8" w:rsidRDefault="00D628C8" w:rsidP="00D628C8">
            <w:pPr>
              <w:rPr>
                <w:color w:val="auto"/>
                <w:lang w:val="sr-Latn-RS"/>
              </w:rPr>
            </w:pPr>
            <w:r w:rsidRPr="00D628C8">
              <w:rPr>
                <w:color w:val="auto"/>
                <w:lang w:val="sr-Latn-RS"/>
              </w:rPr>
              <w:t>a 10 ml</w:t>
            </w:r>
          </w:p>
        </w:tc>
        <w:tc>
          <w:tcPr>
            <w:tcW w:w="2101" w:type="pct"/>
            <w:noWrap/>
          </w:tcPr>
          <w:p w:rsidR="00D628C8" w:rsidRPr="00D628C8" w:rsidRDefault="00D628C8" w:rsidP="00D628C8"/>
          <w:p w:rsidR="00D628C8" w:rsidRPr="00D628C8" w:rsidRDefault="00D628C8" w:rsidP="00D628C8">
            <w:r w:rsidRPr="00D628C8">
              <w:t>Prirodna mešavina različitih tokoferola dobijenih iz jestivih ulja. Sadrži 14% d-α- tocopherol-a, 2% d-β-tocopherol-a, 60% d-γ- tocopherol-a i 24% d-δ- tocopherol-a; bočica od 10 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10.</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kantariona,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Ulje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30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11.</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kantariona, </w:t>
            </w:r>
          </w:p>
          <w:p w:rsidR="00D628C8" w:rsidRPr="00D628C8" w:rsidRDefault="00D628C8" w:rsidP="00D628C8">
            <w:pPr>
              <w:rPr>
                <w:color w:val="auto"/>
                <w:lang w:val="sr-Latn-RS"/>
              </w:rPr>
            </w:pPr>
            <w:r w:rsidRPr="00D628C8">
              <w:rPr>
                <w:color w:val="auto"/>
                <w:lang w:val="sr-Latn-RS"/>
              </w:rPr>
              <w:t>a 1 L</w:t>
            </w: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Ulje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dobijeno od biljaka gajenih na teritoriji Republike Srbije, boca od 1L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12.</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nevena,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i/>
                <w:shd w:val="clear" w:color="auto" w:fill="FFFFFF"/>
              </w:rPr>
            </w:pPr>
          </w:p>
          <w:p w:rsidR="00D628C8" w:rsidRPr="00D628C8" w:rsidRDefault="00D628C8" w:rsidP="00D628C8">
            <w:pPr>
              <w:rPr>
                <w:i/>
                <w:shd w:val="clear" w:color="auto" w:fill="FFFFFF"/>
              </w:rPr>
            </w:pPr>
            <w:r w:rsidRPr="00D628C8">
              <w:rPr>
                <w:color w:val="auto"/>
                <w:lang w:val="sr-Latn-RS"/>
              </w:rPr>
              <w:t>Ulje nevena</w:t>
            </w:r>
            <w:r w:rsidRPr="00D628C8">
              <w:rPr>
                <w:i/>
                <w:shd w:val="clear" w:color="auto" w:fill="FFFFFF"/>
              </w:rPr>
              <w:t xml:space="preserve"> (Calendula officinalais L.) </w:t>
            </w: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30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13.</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nevena, </w:t>
            </w:r>
          </w:p>
          <w:p w:rsidR="00D628C8" w:rsidRPr="00D628C8" w:rsidRDefault="00D628C8" w:rsidP="00D628C8">
            <w:pPr>
              <w:rPr>
                <w:color w:val="auto"/>
                <w:lang w:val="sr-Latn-RS"/>
              </w:rPr>
            </w:pPr>
            <w:r w:rsidRPr="00D628C8">
              <w:rPr>
                <w:color w:val="auto"/>
                <w:lang w:val="sr-Latn-RS"/>
              </w:rPr>
              <w:t>a 1 L</w:t>
            </w:r>
          </w:p>
        </w:tc>
        <w:tc>
          <w:tcPr>
            <w:tcW w:w="2101" w:type="pct"/>
            <w:noWrap/>
          </w:tcPr>
          <w:p w:rsidR="00D628C8" w:rsidRPr="00D628C8" w:rsidRDefault="00D628C8" w:rsidP="00D628C8">
            <w:pPr>
              <w:rPr>
                <w:color w:val="auto"/>
                <w:lang w:val="sr-Latn-RS"/>
              </w:rPr>
            </w:pPr>
          </w:p>
          <w:p w:rsidR="00D628C8" w:rsidRPr="00D628C8" w:rsidRDefault="00D628C8" w:rsidP="00D628C8">
            <w:pPr>
              <w:rPr>
                <w:i/>
                <w:shd w:val="clear" w:color="auto" w:fill="FFFFFF"/>
              </w:rPr>
            </w:pPr>
            <w:r w:rsidRPr="00D628C8">
              <w:rPr>
                <w:color w:val="auto"/>
                <w:lang w:val="sr-Latn-RS"/>
              </w:rPr>
              <w:t>Ulje nevena</w:t>
            </w:r>
            <w:r w:rsidRPr="00D628C8">
              <w:rPr>
                <w:i/>
                <w:shd w:val="clear" w:color="auto" w:fill="FFFFFF"/>
              </w:rPr>
              <w:t xml:space="preserve"> (Calendula officinalais L.) </w:t>
            </w:r>
            <w:r w:rsidRPr="00D628C8">
              <w:rPr>
                <w:shd w:val="clear" w:color="auto" w:fill="FFFFFF"/>
              </w:rPr>
              <w:t>dobijeno od biljaka gajenih na teritoriji Republike Srbije, boca od 1L</w:t>
            </w:r>
            <w:r w:rsidRPr="00D628C8">
              <w:rPr>
                <w:i/>
                <w:shd w:val="clear" w:color="auto" w:fill="FFFFFF"/>
              </w:rPr>
              <w:t xml:space="preserve"> </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14.</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hajdučke trave,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color w:val="auto"/>
                <w:lang w:val="sr-Latn-RS"/>
              </w:rPr>
            </w:pPr>
          </w:p>
          <w:p w:rsidR="00D628C8" w:rsidRPr="00D628C8" w:rsidRDefault="00D628C8" w:rsidP="00D628C8">
            <w:pPr>
              <w:rPr>
                <w:i/>
              </w:rPr>
            </w:pPr>
            <w:r w:rsidRPr="00D628C8">
              <w:rPr>
                <w:color w:val="auto"/>
                <w:lang w:val="sr-Latn-RS"/>
              </w:rPr>
              <w:t>Ulje hajdučke trave</w:t>
            </w:r>
            <w:r w:rsidRPr="00D628C8">
              <w:rPr>
                <w:i/>
              </w:rPr>
              <w:t xml:space="preserve"> (Achillea millefolium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pPr>
              <w:rPr>
                <w:i/>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15.</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kamilice,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color w:val="auto"/>
                <w:lang w:val="sr-Latn-RS"/>
              </w:rPr>
            </w:pPr>
          </w:p>
          <w:p w:rsidR="00D628C8" w:rsidRPr="00D628C8" w:rsidRDefault="00D628C8" w:rsidP="00D628C8">
            <w:pPr>
              <w:rPr>
                <w:i/>
                <w:shd w:val="clear" w:color="auto" w:fill="FFFFFF"/>
              </w:rPr>
            </w:pPr>
            <w:r w:rsidRPr="00D628C8">
              <w:rPr>
                <w:color w:val="auto"/>
                <w:lang w:val="sr-Latn-RS"/>
              </w:rPr>
              <w:t>Ulje kamilice</w:t>
            </w:r>
            <w:r w:rsidRPr="00D628C8">
              <w:rPr>
                <w:i/>
                <w:shd w:val="clear" w:color="auto" w:fill="FFFFFF"/>
              </w:rPr>
              <w:t xml:space="preserve"> (Matricaria chamomilla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16.</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žalfije, </w:t>
            </w:r>
          </w:p>
          <w:p w:rsidR="00D628C8" w:rsidRPr="00D628C8" w:rsidRDefault="00D628C8" w:rsidP="00D628C8">
            <w:pPr>
              <w:rPr>
                <w:color w:val="auto"/>
                <w:lang w:val="sr-Latn-RS"/>
              </w:rPr>
            </w:pPr>
            <w:r w:rsidRPr="00D628C8">
              <w:rPr>
                <w:color w:val="auto"/>
                <w:lang w:val="sr-Latn-RS"/>
              </w:rPr>
              <w:t>a 200 ml</w:t>
            </w:r>
          </w:p>
        </w:tc>
        <w:tc>
          <w:tcPr>
            <w:tcW w:w="2101" w:type="pct"/>
            <w:noWrap/>
          </w:tcPr>
          <w:p w:rsidR="00D628C8" w:rsidRPr="00D628C8" w:rsidRDefault="00D628C8" w:rsidP="00D628C8">
            <w:pPr>
              <w:rPr>
                <w:color w:val="auto"/>
                <w:lang w:val="sr-Latn-RS"/>
              </w:rPr>
            </w:pPr>
          </w:p>
          <w:p w:rsidR="00D628C8" w:rsidRPr="00D628C8" w:rsidRDefault="00D628C8" w:rsidP="00D628C8">
            <w:pPr>
              <w:rPr>
                <w:i/>
                <w:shd w:val="clear" w:color="auto" w:fill="FFFFFF"/>
              </w:rPr>
            </w:pPr>
            <w:r w:rsidRPr="00D628C8">
              <w:rPr>
                <w:color w:val="auto"/>
                <w:lang w:val="sr-Latn-RS"/>
              </w:rPr>
              <w:t>Ulje kamilice</w:t>
            </w:r>
            <w:r w:rsidRPr="00D628C8">
              <w:rPr>
                <w:i/>
                <w:shd w:val="clear" w:color="auto" w:fill="FFFFFF"/>
              </w:rPr>
              <w:t xml:space="preserve"> (Salvia officinalis L.)</w:t>
            </w:r>
          </w:p>
          <w:p w:rsidR="00D628C8" w:rsidRPr="00D628C8" w:rsidRDefault="00D628C8" w:rsidP="00D628C8">
            <w:pPr>
              <w:rPr>
                <w:shd w:val="clear" w:color="auto" w:fill="FFFFFF"/>
              </w:rPr>
            </w:pPr>
            <w:r w:rsidRPr="00D628C8">
              <w:rPr>
                <w:shd w:val="clear" w:color="auto" w:fill="FFFFFF"/>
              </w:rPr>
              <w:t>dobijeno od biljaka gajenih na teritoriji Republike Srbije, bočica od 200 ml</w:t>
            </w:r>
          </w:p>
          <w:p w:rsidR="00D628C8" w:rsidRPr="00D628C8" w:rsidRDefault="00D628C8" w:rsidP="00D628C8"/>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17.</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svežeg korena šargarepe, </w:t>
            </w:r>
          </w:p>
          <w:p w:rsidR="00D628C8" w:rsidRPr="00D628C8" w:rsidRDefault="00D628C8" w:rsidP="00D628C8">
            <w:pPr>
              <w:rPr>
                <w:color w:val="auto"/>
                <w:lang w:val="sr-Latn-RS"/>
              </w:rPr>
            </w:pPr>
            <w:r w:rsidRPr="00D628C8">
              <w:rPr>
                <w:color w:val="auto"/>
                <w:lang w:val="sr-Latn-RS"/>
              </w:rPr>
              <w:t>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shd w:val="clear" w:color="auto" w:fill="FFFFFF"/>
              </w:rPr>
            </w:pPr>
            <w:r w:rsidRPr="00D628C8">
              <w:rPr>
                <w:color w:val="auto"/>
                <w:lang w:val="sr-Latn-RS"/>
              </w:rPr>
              <w:t xml:space="preserve">Ulje svežeg korena šargarepe, </w:t>
            </w: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18.</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oraha, </w:t>
            </w:r>
          </w:p>
          <w:p w:rsidR="00D628C8" w:rsidRPr="00D628C8" w:rsidRDefault="00D628C8" w:rsidP="00D628C8">
            <w:pPr>
              <w:rPr>
                <w:color w:val="auto"/>
                <w:lang w:val="sr-Latn-RS"/>
              </w:rPr>
            </w:pPr>
            <w:r w:rsidRPr="00D628C8">
              <w:rPr>
                <w:color w:val="auto"/>
                <w:lang w:val="sr-Latn-RS"/>
              </w:rPr>
              <w:t>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oraha (Juglans regia L.), </w:t>
            </w:r>
          </w:p>
          <w:p w:rsidR="00D628C8" w:rsidRPr="00D628C8" w:rsidRDefault="00D628C8" w:rsidP="00D628C8">
            <w:pPr>
              <w:rPr>
                <w:color w:val="auto"/>
                <w:lang w:val="sr-Latn-RS"/>
              </w:rPr>
            </w:pP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19.</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ricinusa,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ricinusa, </w:t>
            </w:r>
          </w:p>
          <w:p w:rsidR="00D628C8" w:rsidRPr="00D628C8" w:rsidRDefault="00D628C8" w:rsidP="00D628C8">
            <w:pPr>
              <w:rPr>
                <w:color w:val="auto"/>
                <w:lang w:val="sr-Latn-RS"/>
              </w:rPr>
            </w:pP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20.</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badema,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badema, </w:t>
            </w:r>
          </w:p>
          <w:p w:rsidR="00D628C8" w:rsidRPr="00D628C8" w:rsidRDefault="00D628C8" w:rsidP="00D628C8">
            <w:pPr>
              <w:rPr>
                <w:color w:val="auto"/>
                <w:lang w:val="sr-Latn-RS"/>
              </w:rPr>
            </w:pP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21.</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lešnika,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lešnika,</w:t>
            </w:r>
          </w:p>
          <w:p w:rsidR="00D628C8" w:rsidRPr="00D628C8" w:rsidRDefault="00D628C8" w:rsidP="00D628C8">
            <w:pPr>
              <w:rPr>
                <w:color w:val="auto"/>
                <w:lang w:val="sr-Latn-RS"/>
              </w:rPr>
            </w:pPr>
            <w:r w:rsidRPr="00D628C8">
              <w:rPr>
                <w:color w:val="auto"/>
                <w:lang w:val="sr-Latn-RS"/>
              </w:rPr>
              <w:t xml:space="preserve"> </w:t>
            </w: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22.</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divlje ruže,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Ulje divlje ruže, </w:t>
            </w:r>
          </w:p>
          <w:p w:rsidR="00D628C8" w:rsidRPr="00D628C8" w:rsidRDefault="00D628C8" w:rsidP="00D628C8">
            <w:pPr>
              <w:rPr>
                <w:color w:val="auto"/>
                <w:lang w:val="sr-Latn-RS"/>
              </w:rPr>
            </w:pPr>
            <w:r w:rsidRPr="00D628C8">
              <w:rPr>
                <w:shd w:val="clear" w:color="auto" w:fill="FFFFFF"/>
              </w:rPr>
              <w:t>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23.</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kajsije, a 200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Ulje od koštica kajsije,</w:t>
            </w:r>
            <w:r w:rsidRPr="00D628C8">
              <w:rPr>
                <w:shd w:val="clear" w:color="auto" w:fill="FFFFFF"/>
              </w:rPr>
              <w:t xml:space="preserve"> bočica od 200 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24.</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smilja,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smilja</w:t>
            </w:r>
            <w:r w:rsidRPr="00D628C8">
              <w:t xml:space="preserve"> (</w:t>
            </w:r>
            <w:r w:rsidRPr="00D628C8">
              <w:rPr>
                <w:i/>
              </w:rPr>
              <w:t>Helichrysum arenarium</w:t>
            </w:r>
            <w:r w:rsidRPr="00D628C8">
              <w:t>), boca od 500ml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25.</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čajevca,</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čajevca</w:t>
            </w:r>
            <w:r w:rsidRPr="00D628C8">
              <w:rPr>
                <w:shd w:val="clear" w:color="auto" w:fill="FFFFFF"/>
              </w:rPr>
              <w:t xml:space="preserve"> (</w:t>
            </w:r>
            <w:r w:rsidRPr="00D628C8">
              <w:rPr>
                <w:i/>
                <w:shd w:val="clear" w:color="auto" w:fill="FFFFFF"/>
              </w:rPr>
              <w:t>Melaleuca alternifolia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lastRenderedPageBreak/>
              <w:t>26.</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kantariona,</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kantariona</w:t>
            </w:r>
            <w:r w:rsidRPr="00D628C8">
              <w:rPr>
                <w:i/>
                <w:shd w:val="clear" w:color="auto" w:fill="FFFFFF"/>
              </w:rPr>
              <w:t xml:space="preserve"> </w:t>
            </w:r>
            <w:r w:rsidRPr="00D628C8">
              <w:rPr>
                <w:shd w:val="clear" w:color="auto" w:fill="FFFFFF"/>
              </w:rPr>
              <w:t>(</w:t>
            </w:r>
            <w:r w:rsidRPr="00D628C8">
              <w:rPr>
                <w:i/>
                <w:shd w:val="clear" w:color="auto" w:fill="FFFFFF"/>
              </w:rPr>
              <w:t>Hypericum perforatum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27.</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nevena,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nevena</w:t>
            </w:r>
            <w:r w:rsidRPr="00D628C8">
              <w:rPr>
                <w:i/>
                <w:shd w:val="clear" w:color="auto" w:fill="FFFFFF"/>
              </w:rPr>
              <w:t xml:space="preserve"> </w:t>
            </w:r>
            <w:r w:rsidRPr="00D628C8">
              <w:rPr>
                <w:shd w:val="clear" w:color="auto" w:fill="FFFFFF"/>
              </w:rPr>
              <w:t>(</w:t>
            </w:r>
            <w:r w:rsidRPr="00D628C8">
              <w:rPr>
                <w:i/>
                <w:shd w:val="clear" w:color="auto" w:fill="FFFFFF"/>
              </w:rPr>
              <w:t>Calendula officinalais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28.</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žalfije,</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žalfije</w:t>
            </w:r>
            <w:r w:rsidRPr="00D628C8">
              <w:rPr>
                <w:i/>
                <w:shd w:val="clear" w:color="auto" w:fill="FFFFFF"/>
              </w:rPr>
              <w:t xml:space="preserve"> </w:t>
            </w:r>
            <w:r w:rsidRPr="00D628C8">
              <w:rPr>
                <w:shd w:val="clear" w:color="auto" w:fill="FFFFFF"/>
              </w:rPr>
              <w:t>(</w:t>
            </w:r>
            <w:r w:rsidRPr="00D628C8">
              <w:rPr>
                <w:i/>
                <w:shd w:val="clear" w:color="auto" w:fill="FFFFFF"/>
              </w:rPr>
              <w:t>Salvia officinalis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29.</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hamamelisa,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hamamelisa</w:t>
            </w:r>
            <w:r w:rsidRPr="00D628C8">
              <w:rPr>
                <w:i/>
                <w:iCs/>
              </w:rPr>
              <w:t xml:space="preserve"> </w:t>
            </w:r>
            <w:r w:rsidRPr="00D628C8">
              <w:rPr>
                <w:iCs/>
              </w:rPr>
              <w:t>(</w:t>
            </w:r>
            <w:r w:rsidRPr="00D628C8">
              <w:rPr>
                <w:i/>
                <w:iCs/>
              </w:rPr>
              <w:t>Hamamelis</w:t>
            </w:r>
            <w:r w:rsidRPr="00D628C8">
              <w:t xml:space="preserve"> virginiana L.), boca od 500ml</w:t>
            </w:r>
          </w:p>
          <w:p w:rsidR="00D628C8" w:rsidRPr="00D628C8" w:rsidRDefault="00D628C8" w:rsidP="00D628C8">
            <w:pPr>
              <w:rPr>
                <w:i/>
                <w:shd w:val="clear" w:color="auto" w:fill="FFFFFF"/>
              </w:rPr>
            </w:pPr>
          </w:p>
        </w:tc>
        <w:tc>
          <w:tcPr>
            <w:tcW w:w="884" w:type="pct"/>
            <w:noWrap/>
          </w:tcPr>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30.</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kamilice,</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r w:rsidRPr="00D628C8">
              <w:rPr>
                <w:color w:val="auto"/>
                <w:lang w:val="sr-Latn-RS"/>
              </w:rPr>
              <w:t>Hidrolat kamilice</w:t>
            </w:r>
            <w:r w:rsidRPr="00D628C8">
              <w:rPr>
                <w:i/>
                <w:shd w:val="clear" w:color="auto" w:fill="FFFFFF"/>
              </w:rPr>
              <w:t xml:space="preserve"> </w:t>
            </w:r>
            <w:r w:rsidRPr="00D628C8">
              <w:rPr>
                <w:shd w:val="clear" w:color="auto" w:fill="FFFFFF"/>
              </w:rPr>
              <w:t>(</w:t>
            </w:r>
            <w:r w:rsidRPr="00D628C8">
              <w:rPr>
                <w:i/>
                <w:shd w:val="clear" w:color="auto" w:fill="FFFFFF"/>
              </w:rPr>
              <w:t>Matricaria chamomilla L.</w:t>
            </w:r>
            <w:r w:rsidRPr="00D628C8">
              <w:rPr>
                <w:shd w:val="clear" w:color="auto" w:fill="FFFFFF"/>
              </w:rPr>
              <w:t xml:space="preserve">), </w:t>
            </w:r>
            <w:r w:rsidRPr="00D628C8">
              <w:t>boca od 500ml</w:t>
            </w:r>
          </w:p>
          <w:p w:rsidR="00D628C8" w:rsidRPr="00D628C8" w:rsidRDefault="00D628C8" w:rsidP="00D628C8">
            <w:pPr>
              <w:rPr>
                <w:shd w:val="clear" w:color="auto" w:fill="FFFFFF"/>
              </w:rPr>
            </w:pPr>
          </w:p>
        </w:tc>
        <w:tc>
          <w:tcPr>
            <w:tcW w:w="884" w:type="pct"/>
            <w:noWrap/>
          </w:tcPr>
          <w:p w:rsidR="00D628C8" w:rsidRPr="00D628C8" w:rsidRDefault="00D628C8" w:rsidP="00D628C8">
            <w:pPr>
              <w:jc w:val="center"/>
              <w:rPr>
                <w:color w:val="auto"/>
                <w:lang w:val="sr-Cyrl-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31.</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hajdučke trave,</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i/>
              </w:rPr>
            </w:pPr>
            <w:r w:rsidRPr="00D628C8">
              <w:rPr>
                <w:color w:val="auto"/>
                <w:lang w:val="sr-Latn-RS"/>
              </w:rPr>
              <w:t xml:space="preserve">Hidrolat hajdučke trave </w:t>
            </w:r>
            <w:r w:rsidRPr="00D628C8">
              <w:rPr>
                <w:i/>
              </w:rPr>
              <w:t>(Achillea millefolium L.)</w:t>
            </w:r>
            <w:r w:rsidRPr="00D628C8">
              <w:rPr>
                <w:color w:val="auto"/>
                <w:lang w:val="sr-Latn-RS"/>
              </w:rPr>
              <w:t>,</w:t>
            </w:r>
            <w:r w:rsidRPr="00D628C8">
              <w:t>boca od 500ml</w:t>
            </w:r>
            <w:r w:rsidRPr="00D628C8">
              <w:rPr>
                <w:color w:val="auto"/>
                <w:lang w:val="sr-Latn-RS"/>
              </w:rPr>
              <w:t xml:space="preserve"> </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32.</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matičnjaka, </w:t>
            </w:r>
          </w:p>
          <w:p w:rsidR="00D628C8" w:rsidRPr="00D628C8" w:rsidRDefault="00D628C8" w:rsidP="00D628C8">
            <w:pPr>
              <w:rPr>
                <w:color w:val="auto"/>
                <w:lang w:val="sr-Latn-RS"/>
              </w:rPr>
            </w:pPr>
            <w:r w:rsidRPr="00D628C8">
              <w:rPr>
                <w:color w:val="auto"/>
                <w:lang w:val="sr-Latn-RS"/>
              </w:rPr>
              <w:t>a 500 ml</w:t>
            </w:r>
            <w:r w:rsidRPr="00D628C8">
              <w:rPr>
                <w:color w:val="auto"/>
                <w:lang w:val="sr-Latn-RS"/>
              </w:rPr>
              <w:tab/>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matičnjaka </w:t>
            </w:r>
            <w:r w:rsidRPr="00D628C8">
              <w:rPr>
                <w:shd w:val="clear" w:color="auto" w:fill="FFFFFF"/>
              </w:rPr>
              <w:t>(</w:t>
            </w:r>
            <w:r w:rsidRPr="00D628C8">
              <w:rPr>
                <w:i/>
                <w:shd w:val="clear" w:color="auto" w:fill="FFFFFF"/>
              </w:rPr>
              <w:t>Melissa officinalis L.</w:t>
            </w:r>
            <w:r w:rsidRPr="00D628C8">
              <w:rPr>
                <w:shd w:val="clear" w:color="auto" w:fill="FFFFFF"/>
              </w:rPr>
              <w:t>)</w:t>
            </w:r>
            <w:r w:rsidRPr="00D628C8">
              <w:rPr>
                <w:color w:val="auto"/>
                <w:lang w:val="sr-Latn-RS"/>
              </w:rPr>
              <w:t xml:space="preserve">,  </w:t>
            </w:r>
            <w:r w:rsidRPr="00D628C8">
              <w:t>boca od 500ml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33.</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timijana,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timijana (</w:t>
            </w:r>
            <w:r w:rsidRPr="00D628C8">
              <w:rPr>
                <w:i/>
                <w:shd w:val="clear" w:color="auto" w:fill="FFFFFF"/>
              </w:rPr>
              <w:t>Thymus vulgaris L.)</w:t>
            </w:r>
            <w:r w:rsidRPr="00D628C8">
              <w:rPr>
                <w:color w:val="auto"/>
                <w:lang w:val="sr-Latn-RS"/>
              </w:rPr>
              <w:t xml:space="preserve">,  </w:t>
            </w:r>
            <w:r w:rsidRPr="00D628C8">
              <w:t>boca od 500ml</w:t>
            </w:r>
          </w:p>
          <w:p w:rsidR="00D628C8" w:rsidRPr="00D628C8" w:rsidRDefault="00D628C8" w:rsidP="00D628C8">
            <w:pPr>
              <w:rPr>
                <w:color w:val="auto"/>
                <w:lang w:val="sr-Latn-RS"/>
              </w:rPr>
            </w:pP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34.</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 xml:space="preserve">Hidrolat miloduha, </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miloduha (Hyssopus officinalis L.), boca od 500 ml</w:t>
            </w: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r w:rsidR="00D628C8" w:rsidRPr="00D628C8" w:rsidTr="00D628C8">
        <w:trPr>
          <w:trHeight w:val="324"/>
        </w:trPr>
        <w:tc>
          <w:tcPr>
            <w:tcW w:w="451" w:type="pct"/>
            <w:noWrap/>
          </w:tcPr>
          <w:p w:rsidR="00D628C8" w:rsidRPr="00D628C8" w:rsidRDefault="00D628C8" w:rsidP="00D628C8">
            <w:pPr>
              <w:rPr>
                <w:color w:val="auto"/>
                <w:lang w:val="sr-Latn-RS"/>
              </w:rPr>
            </w:pPr>
            <w:r w:rsidRPr="00D628C8">
              <w:rPr>
                <w:color w:val="auto"/>
                <w:lang w:val="sr-Latn-RS"/>
              </w:rPr>
              <w:t>35.</w:t>
            </w:r>
          </w:p>
        </w:tc>
        <w:tc>
          <w:tcPr>
            <w:tcW w:w="1564"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muškatne žalfije,</w:t>
            </w:r>
          </w:p>
          <w:p w:rsidR="00D628C8" w:rsidRPr="00D628C8" w:rsidRDefault="00D628C8" w:rsidP="00D628C8">
            <w:pPr>
              <w:rPr>
                <w:color w:val="auto"/>
                <w:lang w:val="sr-Latn-RS"/>
              </w:rPr>
            </w:pPr>
            <w:r w:rsidRPr="00D628C8">
              <w:rPr>
                <w:color w:val="auto"/>
                <w:lang w:val="sr-Latn-RS"/>
              </w:rPr>
              <w:t>a 500 ml</w:t>
            </w:r>
          </w:p>
          <w:p w:rsidR="00D628C8" w:rsidRPr="00D628C8" w:rsidRDefault="00D628C8" w:rsidP="00D628C8">
            <w:pPr>
              <w:rPr>
                <w:color w:val="auto"/>
                <w:lang w:val="sr-Latn-RS"/>
              </w:rPr>
            </w:pPr>
          </w:p>
        </w:tc>
        <w:tc>
          <w:tcPr>
            <w:tcW w:w="2101" w:type="pct"/>
            <w:noWrap/>
          </w:tcPr>
          <w:p w:rsidR="00D628C8" w:rsidRPr="00D628C8" w:rsidRDefault="00D628C8" w:rsidP="00D628C8">
            <w:pPr>
              <w:rPr>
                <w:color w:val="auto"/>
                <w:lang w:val="sr-Latn-RS"/>
              </w:rPr>
            </w:pPr>
          </w:p>
          <w:p w:rsidR="00D628C8" w:rsidRPr="00D628C8" w:rsidRDefault="00D628C8" w:rsidP="00D628C8">
            <w:pPr>
              <w:rPr>
                <w:color w:val="auto"/>
                <w:lang w:val="sr-Latn-RS"/>
              </w:rPr>
            </w:pPr>
            <w:r w:rsidRPr="00D628C8">
              <w:rPr>
                <w:color w:val="auto"/>
                <w:lang w:val="sr-Latn-RS"/>
              </w:rPr>
              <w:t>Hidrolat muškatne žalfije (Salvia sclarea L.), boca od 500 ml</w:t>
            </w:r>
          </w:p>
        </w:tc>
        <w:tc>
          <w:tcPr>
            <w:tcW w:w="884" w:type="pct"/>
            <w:noWrap/>
          </w:tcPr>
          <w:p w:rsidR="00D628C8" w:rsidRPr="00D628C8" w:rsidRDefault="00D628C8" w:rsidP="00D628C8">
            <w:pPr>
              <w:jc w:val="center"/>
              <w:rPr>
                <w:color w:val="auto"/>
                <w:lang w:val="sr-Latn-RS"/>
              </w:rPr>
            </w:pPr>
          </w:p>
          <w:p w:rsidR="00D628C8" w:rsidRPr="00D628C8" w:rsidRDefault="00D628C8" w:rsidP="00D628C8">
            <w:pPr>
              <w:jc w:val="center"/>
              <w:rPr>
                <w:color w:val="auto"/>
                <w:lang w:val="sr-Latn-RS"/>
              </w:rPr>
            </w:pPr>
            <w:r w:rsidRPr="00D628C8">
              <w:rPr>
                <w:color w:val="auto"/>
                <w:lang w:val="sr-Latn-RS"/>
              </w:rPr>
              <w:t>10 bočica</w:t>
            </w:r>
          </w:p>
        </w:tc>
      </w:tr>
    </w:tbl>
    <w:p w:rsidR="004036E9" w:rsidRPr="00423B84" w:rsidRDefault="004036E9" w:rsidP="008C4D21">
      <w:pPr>
        <w:tabs>
          <w:tab w:val="left" w:pos="975"/>
        </w:tabs>
        <w:suppressAutoHyphens w:val="0"/>
        <w:spacing w:line="276" w:lineRule="auto"/>
        <w:rPr>
          <w:b/>
          <w:lang w:val="sr-Latn-RS"/>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r w:rsidRPr="00C20C7C">
        <w:rPr>
          <w:b/>
          <w:bCs/>
          <w:i/>
          <w:iCs/>
          <w:sz w:val="28"/>
          <w:szCs w:val="28"/>
        </w:rPr>
        <w:t>V</w:t>
      </w:r>
      <w:r w:rsidRPr="00F27BE8">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lastRenderedPageBreak/>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DA7125">
      <w:pPr>
        <w:pStyle w:val="ListParagraph"/>
        <w:numPr>
          <w:ilvl w:val="0"/>
          <w:numId w:val="25"/>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DA7125">
      <w:pPr>
        <w:pStyle w:val="ListParagraph"/>
        <w:numPr>
          <w:ilvl w:val="0"/>
          <w:numId w:val="25"/>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DA7125">
      <w:pPr>
        <w:pStyle w:val="ListParagraph"/>
        <w:numPr>
          <w:ilvl w:val="0"/>
          <w:numId w:val="25"/>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DA7125">
      <w:pPr>
        <w:pStyle w:val="ListParagraph"/>
        <w:numPr>
          <w:ilvl w:val="0"/>
          <w:numId w:val="25"/>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DA7125">
      <w:pPr>
        <w:pStyle w:val="ListParagraph"/>
        <w:numPr>
          <w:ilvl w:val="1"/>
          <w:numId w:val="25"/>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w:t>
      </w:r>
      <w:r w:rsidRPr="00F27BE8">
        <w:rPr>
          <w:lang w:val="ru-RU"/>
        </w:rPr>
        <w:lastRenderedPageBreak/>
        <w:t xml:space="preserve">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VI</w:t>
      </w:r>
      <w:r w:rsidRPr="00F27BE8">
        <w:rPr>
          <w:b/>
          <w:bCs/>
          <w:i/>
          <w:iCs/>
          <w:sz w:val="28"/>
          <w:szCs w:val="28"/>
          <w:lang w:val="ru-RU"/>
        </w:rPr>
        <w:t xml:space="preserve">  УПУТСТВО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lastRenderedPageBreak/>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5B6782" w:rsidRDefault="001619E7">
      <w:pPr>
        <w:jc w:val="both"/>
        <w:rPr>
          <w:rFonts w:eastAsia="TimesNewRomanPSMT"/>
          <w:bCs/>
          <w:lang w:val="ru-RU"/>
        </w:rPr>
      </w:pPr>
      <w:r w:rsidRPr="00F27BE8">
        <w:rPr>
          <w:rFonts w:eastAsia="TimesNewRomanPSMT"/>
          <w:bCs/>
          <w:lang w:val="ru-RU"/>
        </w:rPr>
        <w:t xml:space="preserve">У случају да понуду подноси група понуђача, на коверти је потребно назначити да се ради о </w:t>
      </w:r>
      <w:r w:rsidRPr="005B6782">
        <w:rPr>
          <w:rFonts w:eastAsia="TimesNewRomanPSMT"/>
          <w:bCs/>
          <w:lang w:val="ru-RU"/>
        </w:rPr>
        <w:t>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5B6782">
        <w:rPr>
          <w:rFonts w:eastAsia="TimesNewRomanPSMT"/>
          <w:bCs/>
          <w:lang w:val="ru-RU"/>
        </w:rPr>
        <w:t xml:space="preserve">Понуду доставити на адресу: </w:t>
      </w:r>
      <w:r w:rsidR="00FF482A" w:rsidRPr="005B6782">
        <w:rPr>
          <w:lang w:val="ru-RU"/>
        </w:rPr>
        <w:t>Пољопривредни факултет Нови Сад, Трг Доститеја Обрадовића 8, 21000 Нови Сад</w:t>
      </w:r>
      <w:r w:rsidRPr="005B6782">
        <w:rPr>
          <w:i/>
          <w:iCs/>
          <w:lang w:val="ru-RU"/>
        </w:rPr>
        <w:t xml:space="preserve">, </w:t>
      </w:r>
      <w:r w:rsidR="004828C3" w:rsidRPr="005B6782">
        <w:rPr>
          <w:iCs/>
          <w:lang w:val="ru-RU"/>
        </w:rPr>
        <w:t>Писарница Факултета, Канцеларија број 10.,</w:t>
      </w:r>
      <w:r w:rsidR="004828C3" w:rsidRPr="005B6782">
        <w:rPr>
          <w:i/>
          <w:iCs/>
          <w:lang w:val="ru-RU"/>
        </w:rPr>
        <w:t xml:space="preserve">  </w:t>
      </w:r>
      <w:r w:rsidRPr="005B6782">
        <w:rPr>
          <w:rFonts w:eastAsia="TimesNewRomanPSMT"/>
          <w:bCs/>
          <w:lang w:val="ru-RU"/>
        </w:rPr>
        <w:t xml:space="preserve">са назнаком: </w:t>
      </w:r>
      <w:r w:rsidR="00ED4654" w:rsidRPr="005B6782">
        <w:rPr>
          <w:rFonts w:eastAsia="TimesNewRomanPS-BoldMT"/>
          <w:b/>
          <w:bCs/>
          <w:lang w:val="ru-RU"/>
        </w:rPr>
        <w:t>,,Понуда за</w:t>
      </w:r>
      <w:r w:rsidRPr="005B6782">
        <w:rPr>
          <w:rFonts w:eastAsia="TimesNewRomanPS-BoldMT"/>
          <w:b/>
          <w:bCs/>
          <w:lang w:val="ru-RU"/>
        </w:rPr>
        <w:t xml:space="preserve"> јавну набавку</w:t>
      </w:r>
      <w:r w:rsidRPr="005B6782">
        <w:rPr>
          <w:lang w:val="ru-RU"/>
        </w:rPr>
        <w:t xml:space="preserve"> </w:t>
      </w:r>
      <w:r w:rsidR="00422B03" w:rsidRPr="005B6782">
        <w:rPr>
          <w:b/>
          <w:lang w:val="ru-RU"/>
        </w:rPr>
        <w:t>сукцесивне испоруке</w:t>
      </w:r>
      <w:r w:rsidR="00422B03" w:rsidRPr="005B6782">
        <w:rPr>
          <w:lang w:val="ru-RU"/>
        </w:rPr>
        <w:t xml:space="preserve"> </w:t>
      </w:r>
      <w:r w:rsidR="00FE5A1F" w:rsidRPr="005B6782">
        <w:rPr>
          <w:b/>
          <w:lang w:val="ru-RU"/>
        </w:rPr>
        <w:t xml:space="preserve">потрошног </w:t>
      </w:r>
      <w:r w:rsidR="00A970E0" w:rsidRPr="005B6782">
        <w:rPr>
          <w:b/>
          <w:lang w:val="ru-RU"/>
        </w:rPr>
        <w:t>лабораторијск</w:t>
      </w:r>
      <w:r w:rsidR="00FE5A1F" w:rsidRPr="005B6782">
        <w:rPr>
          <w:b/>
          <w:lang w:val="ru-RU"/>
        </w:rPr>
        <w:t>ог</w:t>
      </w:r>
      <w:r w:rsidR="00A970E0" w:rsidRPr="005B6782">
        <w:rPr>
          <w:b/>
          <w:lang w:val="ru-RU"/>
        </w:rPr>
        <w:t xml:space="preserve"> </w:t>
      </w:r>
      <w:r w:rsidR="00FE5A1F" w:rsidRPr="005B6782">
        <w:rPr>
          <w:b/>
          <w:lang w:val="ru-RU"/>
        </w:rPr>
        <w:t>материјала</w:t>
      </w:r>
      <w:r w:rsidR="00470810" w:rsidRPr="005B6782">
        <w:rPr>
          <w:b/>
          <w:lang w:val="ru-RU"/>
        </w:rPr>
        <w:t>, партија број __,</w:t>
      </w:r>
      <w:r w:rsidR="00470810" w:rsidRPr="005B6782">
        <w:rPr>
          <w:rFonts w:eastAsia="TimesNewRomanPS-BoldMT"/>
          <w:b/>
          <w:bCs/>
          <w:lang w:val="ru-RU"/>
        </w:rPr>
        <w:t xml:space="preserve"> </w:t>
      </w:r>
      <w:r w:rsidRPr="005B6782">
        <w:rPr>
          <w:rFonts w:eastAsia="TimesNewRomanPS-BoldMT"/>
          <w:b/>
          <w:bCs/>
          <w:lang w:val="ru-RU"/>
        </w:rPr>
        <w:t>ЈН бр.</w:t>
      </w:r>
      <w:r w:rsidR="00FF482A" w:rsidRPr="005B6782">
        <w:rPr>
          <w:rFonts w:eastAsia="TimesNewRomanPS-BoldMT"/>
          <w:b/>
          <w:bCs/>
          <w:lang w:val="ru-RU"/>
        </w:rPr>
        <w:t xml:space="preserve"> </w:t>
      </w:r>
      <w:r w:rsidR="00D628C8">
        <w:rPr>
          <w:rFonts w:eastAsia="TimesNewRomanPS-BoldMT"/>
          <w:b/>
          <w:bCs/>
          <w:lang w:val="sr-Cyrl-RS"/>
        </w:rPr>
        <w:t>132</w:t>
      </w:r>
      <w:r w:rsidRPr="005B6782">
        <w:rPr>
          <w:rFonts w:eastAsia="TimesNewRomanPS-BoldMT"/>
          <w:b/>
          <w:bCs/>
          <w:lang w:val="ru-RU"/>
        </w:rPr>
        <w:t>/20</w:t>
      </w:r>
      <w:r w:rsidR="00BB33D1">
        <w:rPr>
          <w:rFonts w:eastAsia="TimesNewRomanPS-BoldMT"/>
          <w:b/>
          <w:bCs/>
          <w:lang w:val="sr-Latn-RS"/>
        </w:rPr>
        <w:t>20</w:t>
      </w:r>
      <w:r w:rsidRPr="005B6782">
        <w:rPr>
          <w:rFonts w:eastAsia="TimesNewRomanPS-BoldMT"/>
          <w:b/>
          <w:bCs/>
          <w:lang w:val="ru-RU"/>
        </w:rPr>
        <w:t xml:space="preserve"> </w:t>
      </w:r>
      <w:r w:rsidRPr="005B6782">
        <w:rPr>
          <w:rFonts w:eastAsia="TimesNewRomanPSMT"/>
          <w:b/>
          <w:bCs/>
          <w:lang w:val="ru-RU"/>
        </w:rPr>
        <w:t xml:space="preserve">- </w:t>
      </w:r>
      <w:r w:rsidRPr="005B6782">
        <w:rPr>
          <w:rFonts w:eastAsia="TimesNewRomanPS-BoldMT"/>
          <w:b/>
          <w:bCs/>
          <w:lang w:val="ru-RU"/>
        </w:rPr>
        <w:t>НЕ ОТВАРАТИ”</w:t>
      </w:r>
      <w:r w:rsidR="00A0389E" w:rsidRPr="005B6782">
        <w:rPr>
          <w:b/>
          <w:lang w:val="ru-RU"/>
        </w:rPr>
        <w:t>.</w:t>
      </w:r>
      <w:r w:rsidR="00A0389E" w:rsidRPr="005B6782">
        <w:rPr>
          <w:color w:val="FF0000"/>
          <w:lang w:val="ru-RU"/>
        </w:rPr>
        <w:t xml:space="preserve"> </w:t>
      </w:r>
      <w:r w:rsidR="00A0389E" w:rsidRPr="005B6782">
        <w:rPr>
          <w:color w:val="auto"/>
          <w:lang w:val="ru-RU"/>
        </w:rPr>
        <w:t xml:space="preserve">Понуда се сматра благовременом уколико је примљена од стране наручиоца до </w:t>
      </w:r>
      <w:r w:rsidR="00D628C8">
        <w:rPr>
          <w:b/>
          <w:color w:val="auto"/>
          <w:lang w:val="sr-Cyrl-RS"/>
        </w:rPr>
        <w:t>07</w:t>
      </w:r>
      <w:r w:rsidR="00FF482A" w:rsidRPr="005B6782">
        <w:rPr>
          <w:b/>
          <w:color w:val="auto"/>
          <w:lang w:val="ru-RU"/>
        </w:rPr>
        <w:t>.</w:t>
      </w:r>
      <w:r w:rsidR="00D628C8">
        <w:rPr>
          <w:b/>
          <w:color w:val="auto"/>
          <w:lang w:val="ru-RU"/>
        </w:rPr>
        <w:t>08.</w:t>
      </w:r>
      <w:r w:rsidR="00FF482A" w:rsidRPr="005B6782">
        <w:rPr>
          <w:b/>
          <w:color w:val="auto"/>
          <w:lang w:val="ru-RU"/>
        </w:rPr>
        <w:t>20</w:t>
      </w:r>
      <w:r w:rsidR="00BB33D1">
        <w:rPr>
          <w:b/>
          <w:color w:val="auto"/>
          <w:lang w:val="sr-Latn-RS"/>
        </w:rPr>
        <w:t>20</w:t>
      </w:r>
      <w:r w:rsidR="00ED742C" w:rsidRPr="005B6782">
        <w:rPr>
          <w:b/>
          <w:color w:val="auto"/>
          <w:lang w:val="ru-RU"/>
        </w:rPr>
        <w:t>. године</w:t>
      </w:r>
      <w:r w:rsidR="00A0389E" w:rsidRPr="005B6782">
        <w:rPr>
          <w:b/>
          <w:i/>
          <w:iCs/>
          <w:color w:val="auto"/>
          <w:lang w:val="ru-RU"/>
        </w:rPr>
        <w:t xml:space="preserve"> </w:t>
      </w:r>
      <w:r w:rsidR="00A0389E" w:rsidRPr="005B6782">
        <w:rPr>
          <w:b/>
          <w:color w:val="auto"/>
          <w:lang w:val="ru-RU"/>
        </w:rPr>
        <w:t xml:space="preserve">до </w:t>
      </w:r>
      <w:r w:rsidR="00FF482A" w:rsidRPr="005B6782">
        <w:rPr>
          <w:b/>
          <w:color w:val="auto"/>
          <w:lang w:val="ru-RU"/>
        </w:rPr>
        <w:t>0</w:t>
      </w:r>
      <w:r w:rsidR="00311E58" w:rsidRPr="005B6782">
        <w:rPr>
          <w:b/>
          <w:color w:val="auto"/>
          <w:lang w:val="ru-RU"/>
        </w:rPr>
        <w:t>9</w:t>
      </w:r>
      <w:r w:rsidR="00FF482A" w:rsidRPr="005B6782">
        <w:rPr>
          <w:b/>
          <w:color w:val="auto"/>
          <w:lang w:val="ru-RU"/>
        </w:rPr>
        <w:t>,00</w:t>
      </w:r>
      <w:r w:rsidR="00A0389E" w:rsidRPr="005B6782">
        <w:rPr>
          <w:b/>
          <w:color w:val="auto"/>
          <w:lang w:val="ru-RU"/>
        </w:rPr>
        <w:t xml:space="preserve"> часова</w:t>
      </w:r>
      <w:r w:rsidR="00A60377" w:rsidRPr="005B6782">
        <w:rPr>
          <w:color w:val="auto"/>
          <w:lang w:val="ru-RU"/>
        </w:rPr>
        <w:t xml:space="preserve">. </w:t>
      </w:r>
      <w:r w:rsidR="00A60377" w:rsidRPr="005B6782">
        <w:rPr>
          <w:rFonts w:eastAsia="Calibri"/>
          <w:b/>
          <w:color w:val="auto"/>
          <w:lang w:val="sr-Latn-CS"/>
        </w:rPr>
        <w:t>Отварање понуда је јавно</w:t>
      </w:r>
      <w:r w:rsidR="00A60377" w:rsidRPr="005B6782">
        <w:rPr>
          <w:rFonts w:eastAsia="Calibri"/>
          <w:color w:val="auto"/>
          <w:lang w:val="ru-RU"/>
        </w:rPr>
        <w:t>,</w:t>
      </w:r>
      <w:r w:rsidR="00A60377" w:rsidRPr="005B6782">
        <w:rPr>
          <w:rFonts w:eastAsia="Calibri"/>
          <w:color w:val="auto"/>
          <w:lang w:val="sr-Latn-CS"/>
        </w:rPr>
        <w:t xml:space="preserve"> </w:t>
      </w:r>
      <w:r w:rsidR="00A60377" w:rsidRPr="005B6782">
        <w:rPr>
          <w:rFonts w:eastAsia="Calibri"/>
          <w:color w:val="auto"/>
          <w:lang w:val="ru-RU"/>
        </w:rPr>
        <w:t xml:space="preserve">и то последњег дана за подношење понуда у </w:t>
      </w:r>
      <w:r w:rsidR="00C703BC" w:rsidRPr="005B6782">
        <w:rPr>
          <w:rFonts w:eastAsia="Calibri"/>
          <w:b/>
          <w:color w:val="auto"/>
          <w:lang w:val="sr-Latn-RS"/>
        </w:rPr>
        <w:t>1</w:t>
      </w:r>
      <w:r w:rsidR="00BB33D1">
        <w:rPr>
          <w:rFonts w:eastAsia="Calibri"/>
          <w:b/>
          <w:color w:val="auto"/>
          <w:lang w:val="sr-Latn-RS"/>
        </w:rPr>
        <w:t>2</w:t>
      </w:r>
      <w:r w:rsidR="00A60377" w:rsidRPr="005B6782">
        <w:rPr>
          <w:rFonts w:eastAsia="Calibri"/>
          <w:b/>
          <w:color w:val="auto"/>
          <w:lang w:val="ru-RU"/>
        </w:rPr>
        <w:t>,</w:t>
      </w:r>
      <w:r w:rsidR="00BB33D1">
        <w:rPr>
          <w:rFonts w:eastAsia="Calibri"/>
          <w:b/>
          <w:color w:val="auto"/>
          <w:lang w:val="sr-Latn-RS"/>
        </w:rPr>
        <w:t>0</w:t>
      </w:r>
      <w:r w:rsidR="004036E9">
        <w:rPr>
          <w:rFonts w:eastAsia="Calibri"/>
          <w:b/>
          <w:color w:val="auto"/>
          <w:lang w:val="sr-Latn-RS"/>
        </w:rPr>
        <w:t>0</w:t>
      </w:r>
      <w:r w:rsidR="00C703BC" w:rsidRPr="005B6782">
        <w:rPr>
          <w:rFonts w:eastAsia="Calibri"/>
          <w:b/>
          <w:color w:val="auto"/>
          <w:lang w:val="sr-Latn-RS"/>
        </w:rPr>
        <w:t xml:space="preserve"> </w:t>
      </w:r>
      <w:r w:rsidR="00A60377" w:rsidRPr="005B6782">
        <w:rPr>
          <w:rFonts w:eastAsia="Calibri"/>
          <w:b/>
          <w:color w:val="auto"/>
          <w:lang w:val="ru-RU"/>
        </w:rPr>
        <w:t>часова, на адреси наручиоца у Сали за седнице</w:t>
      </w:r>
      <w:r w:rsidR="00A60377" w:rsidRPr="005B6782">
        <w:rPr>
          <w:rFonts w:eastAsia="Calibri"/>
          <w:b/>
          <w:color w:val="auto"/>
          <w:lang w:val="sr-Latn-CS"/>
        </w:rPr>
        <w:t xml:space="preserve"> </w:t>
      </w:r>
      <w:r w:rsidR="00A60377" w:rsidRPr="005B6782">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D628C8">
        <w:rPr>
          <w:iCs/>
          <w:lang w:val="sr-Cyrl-RS"/>
        </w:rPr>
        <w:t>2</w:t>
      </w:r>
      <w:r w:rsidR="004C07C2" w:rsidRPr="00F27BE8">
        <w:rPr>
          <w:iCs/>
          <w:lang w:val="ru-RU"/>
        </w:rPr>
        <w:t xml:space="preserve"> </w:t>
      </w:r>
      <w:r w:rsidRPr="00F27BE8">
        <w:rPr>
          <w:iCs/>
          <w:lang w:val="ru-RU"/>
        </w:rPr>
        <w:t>партиј</w:t>
      </w:r>
      <w:r w:rsidR="001857B5">
        <w:rPr>
          <w:iCs/>
          <w:lang w:val="ru-RU"/>
        </w:rPr>
        <w:t>а</w:t>
      </w:r>
      <w:r w:rsidRPr="00F27BE8">
        <w:rPr>
          <w:iCs/>
          <w:lang w:val="ru-RU"/>
        </w:rPr>
        <w:t>, и то:</w:t>
      </w:r>
    </w:p>
    <w:p w:rsidR="004036E9" w:rsidRPr="00045529" w:rsidRDefault="004036E9" w:rsidP="004036E9">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sidRPr="00690FA1">
        <w:rPr>
          <w:rFonts w:eastAsia="Times New Roman"/>
          <w:color w:val="auto"/>
          <w:kern w:val="0"/>
          <w:lang w:val="sr-Latn-RS" w:eastAsia="en-US"/>
        </w:rPr>
        <w:t xml:space="preserve"> </w:t>
      </w:r>
    </w:p>
    <w:p w:rsidR="004036E9" w:rsidRPr="00D40B1B" w:rsidRDefault="004036E9" w:rsidP="004036E9">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lastRenderedPageBreak/>
        <w:t xml:space="preserve">Партија број </w:t>
      </w:r>
      <w:r>
        <w:rPr>
          <w:rFonts w:eastAsia="Times New Roman"/>
          <w:color w:val="auto"/>
          <w:kern w:val="0"/>
          <w:lang w:val="sr-Latn-RS" w:eastAsia="en-US"/>
        </w:rPr>
        <w:t xml:space="preserve">2 </w:t>
      </w:r>
      <w:r w:rsidRPr="00D40B1B">
        <w:rPr>
          <w:rFonts w:eastAsia="Times New Roman"/>
          <w:color w:val="auto"/>
          <w:kern w:val="0"/>
          <w:lang w:val="sr-Latn-RS" w:eastAsia="en-US"/>
        </w:rPr>
        <w:t xml:space="preserve"> </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628C8">
        <w:rPr>
          <w:rFonts w:eastAsia="TimesNewRomanPS-BoldMT"/>
          <w:b/>
          <w:bCs/>
          <w:color w:val="auto"/>
          <w:lang w:val="sr-Cyrl-RS"/>
        </w:rPr>
        <w:t>132</w:t>
      </w:r>
      <w:r w:rsidR="00DA457F">
        <w:rPr>
          <w:rFonts w:eastAsia="TimesNewRomanPS-BoldMT"/>
          <w:b/>
          <w:bCs/>
          <w:color w:val="auto"/>
          <w:lang w:val="ru-RU"/>
        </w:rPr>
        <w:t>/</w:t>
      </w:r>
      <w:r w:rsidRPr="00F27BE8">
        <w:rPr>
          <w:rFonts w:eastAsia="TimesNewRomanPS-BoldMT"/>
          <w:b/>
          <w:bCs/>
          <w:color w:val="auto"/>
          <w:lang w:val="ru-RU"/>
        </w:rPr>
        <w:t>20</w:t>
      </w:r>
      <w:r w:rsidR="00BB33D1">
        <w:rPr>
          <w:rFonts w:eastAsia="TimesNewRomanPS-BoldMT"/>
          <w:b/>
          <w:bCs/>
          <w:color w:val="auto"/>
          <w:lang w:val="sr-Latn-RS"/>
        </w:rPr>
        <w:t>20</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628C8">
        <w:rPr>
          <w:rFonts w:eastAsia="TimesNewRomanPS-BoldMT"/>
          <w:b/>
          <w:bCs/>
          <w:color w:val="auto"/>
          <w:lang w:val="sr-Cyrl-RS"/>
        </w:rPr>
        <w:t>132</w:t>
      </w:r>
      <w:r w:rsidR="00D628C8">
        <w:rPr>
          <w:rFonts w:eastAsia="TimesNewRomanPS-BoldMT"/>
          <w:b/>
          <w:bCs/>
          <w:color w:val="auto"/>
          <w:lang w:val="ru-RU"/>
        </w:rPr>
        <w:t>/</w:t>
      </w:r>
      <w:r w:rsidR="00D628C8" w:rsidRPr="00F27BE8">
        <w:rPr>
          <w:rFonts w:eastAsia="TimesNewRomanPS-BoldMT"/>
          <w:b/>
          <w:bCs/>
          <w:color w:val="auto"/>
          <w:lang w:val="ru-RU"/>
        </w:rPr>
        <w:t>20</w:t>
      </w:r>
      <w:r w:rsidR="00D628C8">
        <w:rPr>
          <w:rFonts w:eastAsia="TimesNewRomanPS-BoldMT"/>
          <w:b/>
          <w:bCs/>
          <w:color w:val="auto"/>
          <w:lang w:val="sr-Latn-RS"/>
        </w:rPr>
        <w:t>20</w:t>
      </w:r>
      <w:r w:rsidR="00D628C8"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628C8">
        <w:rPr>
          <w:rFonts w:eastAsia="TimesNewRomanPS-BoldMT"/>
          <w:b/>
          <w:bCs/>
          <w:color w:val="auto"/>
          <w:lang w:val="sr-Cyrl-RS"/>
        </w:rPr>
        <w:t>132</w:t>
      </w:r>
      <w:r w:rsidR="00D628C8">
        <w:rPr>
          <w:rFonts w:eastAsia="TimesNewRomanPS-BoldMT"/>
          <w:b/>
          <w:bCs/>
          <w:color w:val="auto"/>
          <w:lang w:val="ru-RU"/>
        </w:rPr>
        <w:t>/</w:t>
      </w:r>
      <w:r w:rsidR="00D628C8" w:rsidRPr="00F27BE8">
        <w:rPr>
          <w:rFonts w:eastAsia="TimesNewRomanPS-BoldMT"/>
          <w:b/>
          <w:bCs/>
          <w:color w:val="auto"/>
          <w:lang w:val="ru-RU"/>
        </w:rPr>
        <w:t>20</w:t>
      </w:r>
      <w:r w:rsidR="00D628C8">
        <w:rPr>
          <w:rFonts w:eastAsia="TimesNewRomanPS-BoldMT"/>
          <w:b/>
          <w:bCs/>
          <w:color w:val="auto"/>
          <w:lang w:val="sr-Latn-RS"/>
        </w:rPr>
        <w:t>20</w:t>
      </w:r>
      <w:r w:rsidR="00D628C8" w:rsidRPr="00F27BE8">
        <w:rPr>
          <w:rFonts w:eastAsia="TimesNewRomanPS-BoldMT"/>
          <w:b/>
          <w:bCs/>
          <w:color w:val="auto"/>
          <w:lang w:val="ru-RU"/>
        </w:rPr>
        <w:t xml:space="preserve"> </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628C8">
        <w:rPr>
          <w:rFonts w:eastAsia="TimesNewRomanPS-BoldMT"/>
          <w:b/>
          <w:bCs/>
          <w:color w:val="auto"/>
          <w:lang w:val="sr-Cyrl-RS"/>
        </w:rPr>
        <w:t>132</w:t>
      </w:r>
      <w:r w:rsidR="00D628C8">
        <w:rPr>
          <w:rFonts w:eastAsia="TimesNewRomanPS-BoldMT"/>
          <w:b/>
          <w:bCs/>
          <w:color w:val="auto"/>
          <w:lang w:val="ru-RU"/>
        </w:rPr>
        <w:t>/</w:t>
      </w:r>
      <w:r w:rsidR="00D628C8" w:rsidRPr="00F27BE8">
        <w:rPr>
          <w:rFonts w:eastAsia="TimesNewRomanPS-BoldMT"/>
          <w:b/>
          <w:bCs/>
          <w:color w:val="auto"/>
          <w:lang w:val="ru-RU"/>
        </w:rPr>
        <w:t>20</w:t>
      </w:r>
      <w:r w:rsidR="00D628C8">
        <w:rPr>
          <w:rFonts w:eastAsia="TimesNewRomanPS-BoldMT"/>
          <w:b/>
          <w:bCs/>
          <w:color w:val="auto"/>
          <w:lang w:val="sr-Latn-RS"/>
        </w:rPr>
        <w:t>20</w:t>
      </w:r>
      <w:r w:rsidR="00D628C8" w:rsidRPr="00F27BE8">
        <w:rPr>
          <w:rFonts w:eastAsia="TimesNewRomanPS-BoldMT"/>
          <w:b/>
          <w:bCs/>
          <w:color w:val="auto"/>
          <w:lang w:val="ru-RU"/>
        </w:rPr>
        <w:t xml:space="preserve"> </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w:t>
      </w:r>
      <w:r w:rsidRPr="00F27BE8">
        <w:rPr>
          <w:iCs/>
          <w:lang w:val="ru-RU"/>
        </w:rPr>
        <w:lastRenderedPageBreak/>
        <w:t xml:space="preserve">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lastRenderedPageBreak/>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D628C8">
        <w:rPr>
          <w:rFonts w:eastAsia="TimesNewRomanPS-BoldMT"/>
          <w:b/>
          <w:bCs/>
          <w:color w:val="auto"/>
          <w:lang w:val="sr-Cyrl-RS"/>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lastRenderedPageBreak/>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lastRenderedPageBreak/>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D628C8">
        <w:rPr>
          <w:rFonts w:eastAsia="TimesNewRomanPS-BoldMT"/>
          <w:b/>
          <w:bCs/>
          <w:color w:val="auto"/>
          <w:lang w:val="sr-Cyrl-RS"/>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w:t>
      </w:r>
      <w:r w:rsidRPr="004615D2">
        <w:rPr>
          <w:bCs/>
          <w:lang w:val="sr-Cyrl-CS"/>
        </w:rPr>
        <w:lastRenderedPageBreak/>
        <w:t xml:space="preserve">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DC059F" w:rsidRDefault="001619E7" w:rsidP="00F9766E">
      <w:pPr>
        <w:jc w:val="both"/>
        <w:rPr>
          <w:lang w:val="sr-Latn-RS"/>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r w:rsidR="00DC059F" w:rsidRPr="00F27BE8">
        <w:rPr>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606" w:rsidRDefault="00AF5606" w:rsidP="00F9766E">
      <w:pPr>
        <w:jc w:val="both"/>
        <w:rPr>
          <w:lang w:val="sr-Latn-RS"/>
        </w:rPr>
      </w:pP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VII</w:t>
      </w:r>
      <w:r w:rsidRPr="00F27BE8">
        <w:rPr>
          <w:b/>
          <w:bCs/>
          <w:i/>
          <w:iCs/>
          <w:sz w:val="28"/>
          <w:szCs w:val="28"/>
          <w:lang w:val="ru-RU"/>
        </w:rPr>
        <w:t xml:space="preserve">  ОБРАЗАЦ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D628C8">
        <w:rPr>
          <w:rFonts w:eastAsia="TimesNewRomanPS-BoldMT"/>
          <w:b/>
          <w:bCs/>
          <w:color w:val="auto"/>
          <w:lang w:val="sr-Cyrl-RS"/>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p>
    <w:p w:rsidR="00647EC6" w:rsidRPr="00F27BE8" w:rsidRDefault="00647EC6">
      <w:pPr>
        <w:rPr>
          <w:b/>
          <w:bCs/>
          <w:i/>
          <w:iCs/>
          <w:lang w:val="ru-RU"/>
        </w:rPr>
      </w:pPr>
    </w:p>
    <w:p w:rsidR="001619E7" w:rsidRPr="00C20C7C" w:rsidRDefault="001619E7">
      <w:pPr>
        <w:rPr>
          <w:i/>
          <w:iCs/>
        </w:rPr>
      </w:pPr>
      <w:r w:rsidRPr="00C20C7C">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628C8">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628C8">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628C8">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D628C8">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628C8">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ru-RU"/>
        </w:rPr>
      </w:pPr>
    </w:p>
    <w:p w:rsidR="00C348AD" w:rsidRDefault="00C348AD">
      <w:pPr>
        <w:jc w:val="both"/>
        <w:rPr>
          <w:i/>
          <w:iCs/>
          <w:sz w:val="20"/>
          <w:szCs w:val="20"/>
          <w:lang w:val="ru-RU"/>
        </w:rPr>
      </w:pPr>
    </w:p>
    <w:p w:rsidR="005B6782" w:rsidRPr="00C20C7C" w:rsidRDefault="005B6782">
      <w:pPr>
        <w:jc w:val="both"/>
        <w:rPr>
          <w:i/>
          <w:iCs/>
          <w:sz w:val="20"/>
          <w:szCs w:val="20"/>
          <w:lang w:val="ru-RU"/>
        </w:rPr>
      </w:pPr>
    </w:p>
    <w:p w:rsidR="00700827" w:rsidRPr="00C20C7C" w:rsidRDefault="00700827">
      <w:pPr>
        <w:jc w:val="both"/>
        <w:rPr>
          <w:i/>
          <w:iCs/>
          <w:sz w:val="20"/>
          <w:szCs w:val="20"/>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C348AD">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C348AD">
        <w:rPr>
          <w:b/>
          <w:lang w:val="ru-RU"/>
        </w:rPr>
        <w:t>1</w:t>
      </w:r>
      <w:r w:rsidR="005910F6">
        <w:rPr>
          <w:b/>
          <w:lang w:val="ru-RU"/>
        </w:rPr>
        <w:t xml:space="preserve"> </w:t>
      </w:r>
    </w:p>
    <w:tbl>
      <w:tblPr>
        <w:tblW w:w="12192" w:type="dxa"/>
        <w:tblInd w:w="-459" w:type="dxa"/>
        <w:tblLayout w:type="fixed"/>
        <w:tblLook w:val="04A0" w:firstRow="1" w:lastRow="0" w:firstColumn="1" w:lastColumn="0" w:noHBand="0" w:noVBand="1"/>
      </w:tblPr>
      <w:tblGrid>
        <w:gridCol w:w="1701"/>
        <w:gridCol w:w="2835"/>
        <w:gridCol w:w="2268"/>
        <w:gridCol w:w="851"/>
        <w:gridCol w:w="1417"/>
        <w:gridCol w:w="1560"/>
        <w:gridCol w:w="1560"/>
      </w:tblGrid>
      <w:tr w:rsidR="004F732B" w:rsidRPr="004F732B" w:rsidTr="00D628C8">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C348AD" w:rsidRDefault="00C348AD" w:rsidP="004F732B">
            <w:pPr>
              <w:snapToGrid w:val="0"/>
              <w:jc w:val="center"/>
              <w:rPr>
                <w:b/>
                <w:bCs/>
                <w:lang w:val="sr-Cyrl-RS"/>
              </w:rPr>
            </w:pPr>
            <w:r>
              <w:rPr>
                <w:b/>
                <w:bCs/>
                <w:lang w:val="sr-Cyrl-RS"/>
              </w:rPr>
              <w:t xml:space="preserve">Оквирна </w:t>
            </w:r>
            <w:r w:rsidR="004F732B" w:rsidRPr="004F732B">
              <w:rPr>
                <w:b/>
                <w:bCs/>
              </w:rPr>
              <w:t>Количина</w:t>
            </w:r>
            <w:r>
              <w:rPr>
                <w:b/>
                <w:bCs/>
                <w:lang w:val="sr-Cyrl-RS"/>
              </w:rPr>
              <w:t>/пак</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vrijeska, </w:t>
            </w:r>
          </w:p>
          <w:p w:rsidR="00D628C8" w:rsidRPr="004E3499"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Etarsko ulje vrijeska</w:t>
            </w:r>
            <w:r w:rsidRPr="00501933">
              <w:rPr>
                <w:i/>
                <w:shd w:val="clear" w:color="auto" w:fill="FFFFFF"/>
              </w:rPr>
              <w:t xml:space="preserve"> </w:t>
            </w:r>
            <w:r w:rsidRPr="00A10191">
              <w:rPr>
                <w:shd w:val="clear" w:color="auto" w:fill="FFFFFF"/>
              </w:rPr>
              <w:t>(</w:t>
            </w:r>
            <w:r w:rsidRPr="00501933">
              <w:rPr>
                <w:i/>
                <w:shd w:val="clear" w:color="auto" w:fill="FFFFFF"/>
              </w:rPr>
              <w:t>Satureja montan</w:t>
            </w:r>
            <w:r>
              <w:rPr>
                <w:i/>
                <w:shd w:val="clear" w:color="auto" w:fill="FFFFFF"/>
              </w:rPr>
              <w:t>a L.</w:t>
            </w:r>
            <w:r w:rsidRPr="00A10191">
              <w:rPr>
                <w:shd w:val="clear" w:color="auto" w:fill="FFFFFF"/>
              </w:rPr>
              <w:t>)</w:t>
            </w:r>
            <w:r>
              <w:rPr>
                <w:shd w:val="clear" w:color="auto" w:fill="FFFFFF"/>
              </w:rPr>
              <w:t xml:space="preserve"> dobijeno od biljaka gajenih na teritoriji Republike Srbije, područje Bele Palanke ili ekvivalent, bočica od 10 ml</w:t>
            </w:r>
          </w:p>
          <w:p w:rsidR="00D628C8" w:rsidRPr="00DF29CD" w:rsidRDefault="00D628C8" w:rsidP="00D628C8">
            <w:pPr>
              <w:rPr>
                <w:strike/>
              </w:rPr>
            </w:pPr>
          </w:p>
        </w:tc>
        <w:tc>
          <w:tcPr>
            <w:tcW w:w="2268" w:type="dxa"/>
            <w:tcBorders>
              <w:top w:val="single" w:sz="4" w:space="0" w:color="000000"/>
              <w:left w:val="nil"/>
              <w:bottom w:val="single" w:sz="4" w:space="0" w:color="000000"/>
              <w:right w:val="single" w:sz="4" w:space="0" w:color="auto"/>
            </w:tcBorders>
          </w:tcPr>
          <w:p w:rsidR="00D628C8" w:rsidRPr="004F656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F6561"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matičnjaka, </w:t>
            </w:r>
          </w:p>
          <w:p w:rsidR="00D628C8" w:rsidRDefault="00D628C8" w:rsidP="00D628C8">
            <w:pPr>
              <w:tabs>
                <w:tab w:val="left" w:pos="1640"/>
              </w:tabs>
              <w:rPr>
                <w:color w:val="auto"/>
                <w:lang w:val="sr-Latn-RS"/>
              </w:rPr>
            </w:pPr>
            <w:r>
              <w:rPr>
                <w:color w:val="auto"/>
                <w:lang w:val="sr-Latn-RS"/>
              </w:rPr>
              <w:t>a 10 ml</w:t>
            </w:r>
            <w:r>
              <w:rPr>
                <w:color w:val="auto"/>
                <w:lang w:val="sr-Latn-RS"/>
              </w:rPr>
              <w:tab/>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Etarsko ulje matičnjaka</w:t>
            </w:r>
            <w:r>
              <w:rPr>
                <w:shd w:val="clear" w:color="auto" w:fill="FFFFFF"/>
              </w:rPr>
              <w:t xml:space="preserve"> (</w:t>
            </w:r>
            <w:r w:rsidRPr="00501933">
              <w:rPr>
                <w:i/>
                <w:shd w:val="clear" w:color="auto" w:fill="FFFFFF"/>
              </w:rPr>
              <w:t>Melissa officinalis</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 xml:space="preserve">Etarsko ulje origana,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Etarsko ulje origana (</w:t>
            </w:r>
            <w:r w:rsidRPr="00501933">
              <w:rPr>
                <w:i/>
                <w:shd w:val="clear" w:color="auto" w:fill="FFFFFF"/>
              </w:rPr>
              <w:t>Origanum vulgare</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Etarsko ulje timijana (</w:t>
            </w:r>
            <w:r w:rsidRPr="00501933">
              <w:rPr>
                <w:i/>
                <w:shd w:val="clear" w:color="auto" w:fill="FFFFFF"/>
              </w:rPr>
              <w:t>Thymus vulgaris</w:t>
            </w:r>
            <w:r>
              <w:rPr>
                <w:i/>
                <w:shd w:val="clear" w:color="auto" w:fill="FFFFFF"/>
              </w:rPr>
              <w:t xml:space="preserve"> L.</w:t>
            </w:r>
            <w:r>
              <w:rPr>
                <w:shd w:val="clear" w:color="auto" w:fill="FFFFFF"/>
              </w:rPr>
              <w:t>)</w:t>
            </w:r>
            <w:r>
              <w:rPr>
                <w:color w:val="auto"/>
                <w:lang w:val="sr-Latn-RS"/>
              </w:rPr>
              <w:t xml:space="preserve">,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Etarsko ulje timijana</w:t>
            </w:r>
            <w:r w:rsidRPr="00501933">
              <w:rPr>
                <w:i/>
                <w:shd w:val="clear" w:color="auto" w:fill="FFFFFF"/>
              </w:rPr>
              <w:t xml:space="preserve"> </w:t>
            </w:r>
            <w:r>
              <w:rPr>
                <w:shd w:val="clear" w:color="auto" w:fill="FFFFFF"/>
              </w:rPr>
              <w:t>(</w:t>
            </w:r>
            <w:r w:rsidRPr="00501933">
              <w:rPr>
                <w:i/>
                <w:shd w:val="clear" w:color="auto" w:fill="FFFFFF"/>
              </w:rPr>
              <w:t>Thymus vulgaris</w:t>
            </w:r>
            <w:r>
              <w:rPr>
                <w:i/>
                <w:shd w:val="clear" w:color="auto" w:fill="FFFFFF"/>
              </w:rPr>
              <w:t xml:space="preserve"> L.</w:t>
            </w:r>
            <w:r>
              <w:rPr>
                <w:shd w:val="clear" w:color="auto" w:fill="FFFFFF"/>
              </w:rPr>
              <w:t>)</w:t>
            </w:r>
            <w:r w:rsidRPr="00501933">
              <w:rPr>
                <w:i/>
                <w:shd w:val="clear" w:color="auto" w:fill="FFFFFF"/>
              </w:rPr>
              <w:t xml:space="preserve"> </w:t>
            </w:r>
            <w:r>
              <w:rPr>
                <w:shd w:val="clear" w:color="auto" w:fill="FFFFFF"/>
              </w:rPr>
              <w:t>dobijeno od biljaka gajenih na teritoriji Republike Srbije, područje Bele Palanke ili ekvivalent, bočica od 10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lastRenderedPageBreak/>
              <w:t xml:space="preserve">Etarsko ulje timijana </w:t>
            </w:r>
            <w:r w:rsidRPr="00501933">
              <w:rPr>
                <w:i/>
                <w:shd w:val="clear" w:color="auto" w:fill="FFFFFF"/>
              </w:rPr>
              <w:t xml:space="preserve"> </w:t>
            </w:r>
            <w:r>
              <w:rPr>
                <w:shd w:val="clear" w:color="auto" w:fill="FFFFFF"/>
              </w:rPr>
              <w:t>(</w:t>
            </w:r>
            <w:r w:rsidRPr="00501933">
              <w:rPr>
                <w:i/>
                <w:shd w:val="clear" w:color="auto" w:fill="FFFFFF"/>
              </w:rPr>
              <w:t>Thymus serpyllum</w:t>
            </w:r>
            <w:r>
              <w:rPr>
                <w:i/>
                <w:shd w:val="clear" w:color="auto" w:fill="FFFFFF"/>
              </w:rPr>
              <w:t xml:space="preserve"> L.</w:t>
            </w:r>
            <w:r>
              <w:rPr>
                <w:shd w:val="clear" w:color="auto" w:fill="FFFFFF"/>
              </w:rPr>
              <w:t>)</w:t>
            </w:r>
            <w:r>
              <w:rPr>
                <w:color w:val="auto"/>
                <w:lang w:val="sr-Latn-RS"/>
              </w:rPr>
              <w:t xml:space="preserve">,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Etarsko ulje timijana</w:t>
            </w:r>
            <w:r w:rsidRPr="00501933">
              <w:rPr>
                <w:i/>
                <w:shd w:val="clear" w:color="auto" w:fill="FFFFFF"/>
              </w:rPr>
              <w:t xml:space="preserve"> </w:t>
            </w:r>
            <w:r>
              <w:rPr>
                <w:shd w:val="clear" w:color="auto" w:fill="FFFFFF"/>
              </w:rPr>
              <w:lastRenderedPageBreak/>
              <w:t>(</w:t>
            </w:r>
            <w:r w:rsidRPr="00501933">
              <w:rPr>
                <w:i/>
                <w:shd w:val="clear" w:color="auto" w:fill="FFFFFF"/>
              </w:rPr>
              <w:t>Thymus serpyllum</w:t>
            </w:r>
            <w:r>
              <w:rPr>
                <w:i/>
                <w:shd w:val="clear" w:color="auto" w:fill="FFFFFF"/>
              </w:rPr>
              <w:t xml:space="preserve"> L.</w:t>
            </w:r>
            <w:r>
              <w:rPr>
                <w:shd w:val="clear" w:color="auto" w:fill="FFFFFF"/>
              </w:rPr>
              <w:t>)</w:t>
            </w:r>
            <w:r>
              <w:rPr>
                <w:i/>
                <w:shd w:val="clear" w:color="auto" w:fill="FFFFFF"/>
              </w:rPr>
              <w:t xml:space="preserve"> </w:t>
            </w:r>
            <w:r>
              <w:rPr>
                <w:shd w:val="clear" w:color="auto" w:fill="FFFFFF"/>
              </w:rPr>
              <w:t>dobijeno od biljaka gajenih na teritoriji Republike Srbije, područje Bele Palanke ili ekvivalent, bočica od 10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lastRenderedPageBreak/>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pitome nane,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Etarsko ulje pitome nane (</w:t>
            </w:r>
            <w:r w:rsidRPr="00501933">
              <w:rPr>
                <w:i/>
                <w:shd w:val="clear" w:color="auto" w:fill="FFFFFF"/>
              </w:rPr>
              <w:t>Mentha piperita</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Pr="003A0BEE" w:rsidRDefault="00D628C8" w:rsidP="00D628C8">
            <w:pPr>
              <w:rPr>
                <w:color w:val="auto"/>
                <w:lang w:val="sr-Latn-RS"/>
              </w:rPr>
            </w:pPr>
            <w:r w:rsidRPr="003A0BEE">
              <w:rPr>
                <w:color w:val="auto"/>
                <w:lang w:val="sr-Latn-RS"/>
              </w:rPr>
              <w:t xml:space="preserve">Etarsko ulje eukaliptusa, </w:t>
            </w:r>
          </w:p>
          <w:p w:rsidR="00D628C8" w:rsidRDefault="00D628C8" w:rsidP="00D628C8">
            <w:pPr>
              <w:rPr>
                <w:color w:val="auto"/>
                <w:lang w:val="sr-Latn-RS"/>
              </w:rPr>
            </w:pPr>
            <w:r w:rsidRPr="003A0BEE">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Pr="003A0BEE" w:rsidRDefault="00D628C8" w:rsidP="00D628C8">
            <w:pPr>
              <w:rPr>
                <w:color w:val="auto"/>
                <w:lang w:val="sr-Latn-RS"/>
              </w:rPr>
            </w:pPr>
            <w:r w:rsidRPr="003A0BEE">
              <w:rPr>
                <w:color w:val="auto"/>
                <w:lang w:val="sr-Latn-RS"/>
              </w:rPr>
              <w:t>Etarsko ulje eukaliptusa</w:t>
            </w:r>
          </w:p>
          <w:p w:rsidR="00D628C8" w:rsidRPr="003A0BEE" w:rsidRDefault="00D628C8" w:rsidP="00D628C8">
            <w:pPr>
              <w:rPr>
                <w:color w:val="auto"/>
                <w:lang w:val="sr-Latn-RS"/>
              </w:rPr>
            </w:pPr>
            <w:r w:rsidRPr="003A0BEE">
              <w:rPr>
                <w:color w:val="auto"/>
                <w:lang w:val="sr-Latn-RS"/>
              </w:rPr>
              <w:t>(</w:t>
            </w:r>
            <w:r w:rsidRPr="003A0BEE">
              <w:rPr>
                <w:color w:val="auto"/>
                <w:shd w:val="clear" w:color="auto" w:fill="FFFFFF"/>
              </w:rPr>
              <w:t>Eucalyptus globules)</w:t>
            </w:r>
            <w:r w:rsidRPr="003A0BEE">
              <w:rPr>
                <w:color w:val="auto"/>
                <w:lang w:val="sr-Latn-RS"/>
              </w:rPr>
              <w:t xml:space="preserve">, </w:t>
            </w:r>
          </w:p>
          <w:p w:rsidR="00D628C8" w:rsidRDefault="00D628C8" w:rsidP="00D628C8">
            <w:pPr>
              <w:rPr>
                <w:shd w:val="clear" w:color="auto" w:fill="FFFFFF"/>
              </w:rPr>
            </w:pPr>
            <w:r>
              <w:rPr>
                <w:shd w:val="clear" w:color="auto" w:fill="FFFFFF"/>
              </w:rPr>
              <w:t>bočica od 10 ml</w:t>
            </w:r>
          </w:p>
          <w:p w:rsidR="00D628C8" w:rsidRPr="00A10191"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Uljani ekstrakt belog luka, 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Uljani ekstrakt belog luka</w:t>
            </w:r>
            <w:r w:rsidRPr="00501933">
              <w:rPr>
                <w:i/>
                <w:shd w:val="clear" w:color="auto" w:fill="FFFFFF"/>
              </w:rPr>
              <w:t xml:space="preserve"> </w:t>
            </w:r>
            <w:r>
              <w:rPr>
                <w:shd w:val="clear" w:color="auto" w:fill="FFFFFF"/>
              </w:rPr>
              <w:t>(</w:t>
            </w:r>
            <w:r w:rsidRPr="00501933">
              <w:rPr>
                <w:i/>
                <w:shd w:val="clear" w:color="auto" w:fill="FFFFFF"/>
              </w:rPr>
              <w:t>Allium sativum</w:t>
            </w:r>
            <w:r>
              <w:rPr>
                <w:i/>
                <w:shd w:val="clear" w:color="auto" w:fill="FFFFFF"/>
              </w:rPr>
              <w:t xml:space="preserve"> L.</w:t>
            </w:r>
            <w:r>
              <w:rPr>
                <w:shd w:val="clear" w:color="auto" w:fill="FFFFFF"/>
              </w:rPr>
              <w:t>) dobijen od biljaka gajenih na teritoriji Republike Srbije, bočica od 10 ml</w:t>
            </w:r>
          </w:p>
          <w:p w:rsidR="00D628C8" w:rsidRPr="00A10191"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Prirodni vitamin E,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 w:rsidR="00D628C8" w:rsidRDefault="00D628C8" w:rsidP="00D628C8">
            <w:r>
              <w:t>Prirodna mešavina različitih tokoferola dobijenih iz jestivih ulja. Sadrži 14% d-α- tocopherol-a, 2% d-β-tocopherol-a, 60% d-γ- tocopherol-a i 24% d-δ- tocopherol-a; bočica od 10 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kantariona,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Ulje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dobijeno od biljaka gajenih na teritoriji Republike Srbije, bočica od 200 ml</w:t>
            </w:r>
          </w:p>
          <w:p w:rsidR="00D628C8" w:rsidRPr="00E47B87"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30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kantariona, </w:t>
            </w:r>
          </w:p>
          <w:p w:rsidR="00D628C8" w:rsidRDefault="00D628C8" w:rsidP="00D628C8">
            <w:pPr>
              <w:rPr>
                <w:color w:val="auto"/>
                <w:lang w:val="sr-Latn-RS"/>
              </w:rPr>
            </w:pPr>
            <w:r>
              <w:rPr>
                <w:color w:val="auto"/>
                <w:lang w:val="sr-Latn-RS"/>
              </w:rPr>
              <w:t>a 1 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Ulje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dobijeno od biljaka gajenih na teritoriji Republike Srbije, boca od 1L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nevena,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i/>
                <w:shd w:val="clear" w:color="auto" w:fill="FFFFFF"/>
              </w:rPr>
            </w:pPr>
          </w:p>
          <w:p w:rsidR="00D628C8" w:rsidRPr="003A0BEE" w:rsidRDefault="00D628C8" w:rsidP="00D628C8">
            <w:pPr>
              <w:rPr>
                <w:i/>
                <w:shd w:val="clear" w:color="auto" w:fill="FFFFFF"/>
              </w:rPr>
            </w:pPr>
            <w:r>
              <w:rPr>
                <w:color w:val="auto"/>
                <w:lang w:val="sr-Latn-RS"/>
              </w:rPr>
              <w:t>Ulje nevena</w:t>
            </w:r>
            <w:r>
              <w:rPr>
                <w:i/>
                <w:shd w:val="clear" w:color="auto" w:fill="FFFFFF"/>
              </w:rPr>
              <w:t xml:space="preserve"> (Calendula officinalais L.) </w:t>
            </w: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30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nevena, </w:t>
            </w:r>
          </w:p>
          <w:p w:rsidR="00D628C8" w:rsidRDefault="00D628C8" w:rsidP="00D628C8">
            <w:pPr>
              <w:rPr>
                <w:color w:val="auto"/>
                <w:lang w:val="sr-Latn-RS"/>
              </w:rPr>
            </w:pPr>
            <w:r>
              <w:rPr>
                <w:color w:val="auto"/>
                <w:lang w:val="sr-Latn-RS"/>
              </w:rPr>
              <w:t>a 1 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i/>
                <w:shd w:val="clear" w:color="auto" w:fill="FFFFFF"/>
              </w:rPr>
            </w:pPr>
            <w:r>
              <w:rPr>
                <w:color w:val="auto"/>
                <w:lang w:val="sr-Latn-RS"/>
              </w:rPr>
              <w:t>Ulje nevena</w:t>
            </w:r>
            <w:r>
              <w:rPr>
                <w:i/>
                <w:shd w:val="clear" w:color="auto" w:fill="FFFFFF"/>
              </w:rPr>
              <w:t xml:space="preserve"> (Calendula officinalais L.) </w:t>
            </w:r>
            <w:r>
              <w:rPr>
                <w:shd w:val="clear" w:color="auto" w:fill="FFFFFF"/>
              </w:rPr>
              <w:t>dobijeno od biljaka gajenih na teritoriji Republike Srbije, boca od 1L</w:t>
            </w:r>
            <w:r>
              <w:rPr>
                <w:i/>
                <w:shd w:val="clear" w:color="auto" w:fill="FFFFFF"/>
              </w:rPr>
              <w:t xml:space="preserve"> </w:t>
            </w:r>
          </w:p>
          <w:p w:rsidR="00D628C8"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hajdučke trave,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i/>
              </w:rPr>
            </w:pPr>
            <w:r>
              <w:rPr>
                <w:color w:val="auto"/>
                <w:lang w:val="sr-Latn-RS"/>
              </w:rPr>
              <w:t>Ulje hajdučke trave</w:t>
            </w:r>
            <w:r w:rsidRPr="00D9689A">
              <w:rPr>
                <w:rStyle w:val="st"/>
                <w:i/>
              </w:rPr>
              <w:t xml:space="preserve"> </w:t>
            </w:r>
            <w:r>
              <w:rPr>
                <w:rStyle w:val="st"/>
                <w:i/>
              </w:rPr>
              <w:t>(</w:t>
            </w:r>
            <w:r w:rsidRPr="00D9689A">
              <w:rPr>
                <w:rStyle w:val="st"/>
                <w:i/>
              </w:rPr>
              <w:t>Achillea millefolium L.</w:t>
            </w:r>
            <w:r>
              <w:rPr>
                <w:rStyle w:val="st"/>
                <w:i/>
              </w:rPr>
              <w:t>)</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Pr="00D9689A" w:rsidRDefault="00D628C8" w:rsidP="00D628C8">
            <w:pPr>
              <w:rPr>
                <w:i/>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kamilice,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i/>
                <w:shd w:val="clear" w:color="auto" w:fill="FFFFFF"/>
              </w:rPr>
            </w:pPr>
            <w:r>
              <w:rPr>
                <w:color w:val="auto"/>
                <w:lang w:val="sr-Latn-RS"/>
              </w:rPr>
              <w:t>Ulje kamilice</w:t>
            </w:r>
            <w:r>
              <w:rPr>
                <w:i/>
                <w:shd w:val="clear" w:color="auto" w:fill="FFFFFF"/>
              </w:rPr>
              <w:t xml:space="preserve"> (Matricaria chamomilla L.)</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žalfije,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i/>
                <w:shd w:val="clear" w:color="auto" w:fill="FFFFFF"/>
              </w:rPr>
            </w:pPr>
            <w:r>
              <w:rPr>
                <w:color w:val="auto"/>
                <w:lang w:val="sr-Latn-RS"/>
              </w:rPr>
              <w:t>Ulje kamilice</w:t>
            </w:r>
            <w:r>
              <w:rPr>
                <w:i/>
                <w:shd w:val="clear" w:color="auto" w:fill="FFFFFF"/>
              </w:rPr>
              <w:t xml:space="preserve"> (Salvia officinalis L.)</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3A0BEE"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3A0BEE"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svežeg korena </w:t>
            </w:r>
            <w:r>
              <w:rPr>
                <w:color w:val="auto"/>
                <w:lang w:val="sr-Latn-RS"/>
              </w:rPr>
              <w:lastRenderedPageBreak/>
              <w:t xml:space="preserve">šargarepe, </w:t>
            </w:r>
          </w:p>
          <w:p w:rsidR="00D628C8" w:rsidRDefault="00D628C8" w:rsidP="00D628C8">
            <w:pPr>
              <w:rPr>
                <w:color w:val="auto"/>
                <w:lang w:val="sr-Latn-RS"/>
              </w:rPr>
            </w:pPr>
            <w:r>
              <w:rPr>
                <w:color w:val="auto"/>
                <w:lang w:val="sr-Latn-RS"/>
              </w:rPr>
              <w:t>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 xml:space="preserve">Ulje svežeg korena šargarepe, </w:t>
            </w:r>
            <w:r>
              <w:rPr>
                <w:shd w:val="clear" w:color="auto" w:fill="FFFFFF"/>
              </w:rPr>
              <w:t xml:space="preserve">bočica od 200 </w:t>
            </w:r>
            <w:r>
              <w:rPr>
                <w:shd w:val="clear" w:color="auto" w:fill="FFFFFF"/>
              </w:rPr>
              <w:lastRenderedPageBreak/>
              <w:t>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oraha, </w:t>
            </w:r>
          </w:p>
          <w:p w:rsidR="00D628C8" w:rsidRDefault="00D628C8" w:rsidP="00D628C8">
            <w:pPr>
              <w:rPr>
                <w:color w:val="auto"/>
                <w:lang w:val="sr-Latn-RS"/>
              </w:rPr>
            </w:pPr>
            <w:r>
              <w:rPr>
                <w:color w:val="auto"/>
                <w:lang w:val="sr-Latn-RS"/>
              </w:rPr>
              <w:t>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oraha (Juglans regia L.), </w:t>
            </w:r>
          </w:p>
          <w:p w:rsidR="00D628C8" w:rsidRDefault="00D628C8" w:rsidP="00D628C8">
            <w:pPr>
              <w:rPr>
                <w:color w:val="auto"/>
                <w:lang w:val="sr-Latn-RS"/>
              </w:rPr>
            </w:pP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ricinusa,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ricinusa, </w:t>
            </w:r>
          </w:p>
          <w:p w:rsidR="00D628C8" w:rsidRDefault="00D628C8" w:rsidP="00D628C8">
            <w:pPr>
              <w:rPr>
                <w:color w:val="auto"/>
                <w:lang w:val="sr-Latn-RS"/>
              </w:rPr>
            </w:pP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badema,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badema, </w:t>
            </w:r>
          </w:p>
          <w:p w:rsidR="00D628C8" w:rsidRDefault="00D628C8" w:rsidP="00D628C8">
            <w:pPr>
              <w:rPr>
                <w:color w:val="auto"/>
                <w:lang w:val="sr-Latn-RS"/>
              </w:rPr>
            </w:pP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lešnika,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lešnika,</w:t>
            </w:r>
          </w:p>
          <w:p w:rsidR="00D628C8" w:rsidRDefault="00D628C8" w:rsidP="00D628C8">
            <w:pPr>
              <w:rPr>
                <w:color w:val="auto"/>
                <w:lang w:val="sr-Latn-RS"/>
              </w:rPr>
            </w:pPr>
            <w:r>
              <w:rPr>
                <w:color w:val="auto"/>
                <w:lang w:val="sr-Latn-RS"/>
              </w:rPr>
              <w:t xml:space="preserve"> </w:t>
            </w: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divlje ruže,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divlje ruže, </w:t>
            </w:r>
          </w:p>
          <w:p w:rsidR="00D628C8" w:rsidRDefault="00D628C8" w:rsidP="00D628C8">
            <w:pPr>
              <w:rPr>
                <w:color w:val="auto"/>
                <w:lang w:val="sr-Latn-RS"/>
              </w:rPr>
            </w:pP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kajsije,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od koštica kajsije,</w:t>
            </w:r>
            <w:r>
              <w:rPr>
                <w:shd w:val="clear" w:color="auto" w:fill="FFFFFF"/>
              </w:rPr>
              <w:t xml:space="preserve"> 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smilja,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smilja</w:t>
            </w:r>
            <w:r>
              <w:rPr>
                <w:rStyle w:val="st"/>
              </w:rPr>
              <w:t xml:space="preserve"> (</w:t>
            </w:r>
            <w:r w:rsidRPr="00E47B87">
              <w:rPr>
                <w:rStyle w:val="st"/>
                <w:i/>
              </w:rPr>
              <w:t>Helichrysum arenarium</w:t>
            </w:r>
            <w:r>
              <w:rPr>
                <w:rStyle w:val="st"/>
              </w:rPr>
              <w:t>), boca od 500ml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čajevca,</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čajevca</w:t>
            </w:r>
            <w:r>
              <w:rPr>
                <w:shd w:val="clear" w:color="auto" w:fill="FFFFFF"/>
              </w:rPr>
              <w:t xml:space="preserve"> (</w:t>
            </w:r>
            <w:r w:rsidRPr="00D9689A">
              <w:rPr>
                <w:i/>
                <w:shd w:val="clear" w:color="auto" w:fill="FFFFFF"/>
              </w:rPr>
              <w:t>Melaleuca alternifolia</w:t>
            </w:r>
            <w:r>
              <w:rPr>
                <w:i/>
                <w:shd w:val="clear" w:color="auto" w:fill="FFFFFF"/>
              </w:rPr>
              <w:t xml:space="preserve">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kantariona,</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nevena,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nevena</w:t>
            </w:r>
            <w:r>
              <w:rPr>
                <w:i/>
                <w:shd w:val="clear" w:color="auto" w:fill="FFFFFF"/>
              </w:rPr>
              <w:t xml:space="preserve"> </w:t>
            </w:r>
            <w:r>
              <w:rPr>
                <w:shd w:val="clear" w:color="auto" w:fill="FFFFFF"/>
              </w:rPr>
              <w:t>(</w:t>
            </w:r>
            <w:r>
              <w:rPr>
                <w:i/>
                <w:shd w:val="clear" w:color="auto" w:fill="FFFFFF"/>
              </w:rPr>
              <w:t>Calendula officinalais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lastRenderedPageBreak/>
              <w:t>Hidrolat žalfije,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lastRenderedPageBreak/>
              <w:t>Hidrolat žalfije</w:t>
            </w:r>
            <w:r>
              <w:rPr>
                <w:i/>
                <w:shd w:val="clear" w:color="auto" w:fill="FFFFFF"/>
              </w:rPr>
              <w:t xml:space="preserve"> </w:t>
            </w:r>
            <w:r>
              <w:rPr>
                <w:shd w:val="clear" w:color="auto" w:fill="FFFFFF"/>
              </w:rPr>
              <w:t>(</w:t>
            </w:r>
            <w:r>
              <w:rPr>
                <w:i/>
                <w:shd w:val="clear" w:color="auto" w:fill="FFFFFF"/>
              </w:rPr>
              <w:t>Salvia officinalis L.</w:t>
            </w:r>
            <w:r>
              <w:rPr>
                <w:shd w:val="clear" w:color="auto" w:fill="FFFFFF"/>
              </w:rPr>
              <w:t xml:space="preserve">), </w:t>
            </w:r>
            <w:r>
              <w:rPr>
                <w:rStyle w:val="st"/>
              </w:rPr>
              <w:t>boca od 500ml</w:t>
            </w:r>
          </w:p>
          <w:p w:rsidR="00D628C8" w:rsidRPr="001E7FA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Cyrl-RS"/>
              </w:rPr>
            </w:pPr>
            <w:r>
              <w:rPr>
                <w:color w:val="auto"/>
                <w:lang w:val="sr-Latn-RS"/>
              </w:rPr>
              <w:t xml:space="preserve">10 </w:t>
            </w:r>
            <w:r>
              <w:rPr>
                <w:color w:val="auto"/>
                <w:lang w:val="sr-Latn-RS"/>
              </w:rPr>
              <w:lastRenderedPageBreak/>
              <w:t>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hamamelisa,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hamamelisa</w:t>
            </w:r>
            <w:r>
              <w:rPr>
                <w:rStyle w:val="Emphasis"/>
              </w:rPr>
              <w:t xml:space="preserve"> </w:t>
            </w:r>
            <w:r>
              <w:rPr>
                <w:rStyle w:val="Emphasis"/>
                <w:i w:val="0"/>
              </w:rPr>
              <w:t>(</w:t>
            </w:r>
            <w:r>
              <w:rPr>
                <w:rStyle w:val="Emphasis"/>
              </w:rPr>
              <w:t>Hamamelis</w:t>
            </w:r>
            <w:r>
              <w:rPr>
                <w:rStyle w:val="st"/>
              </w:rPr>
              <w:t xml:space="preserve"> virginiana L.), boca od 500ml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kamilice,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kamilice</w:t>
            </w:r>
            <w:r>
              <w:rPr>
                <w:i/>
                <w:shd w:val="clear" w:color="auto" w:fill="FFFFFF"/>
              </w:rPr>
              <w:t xml:space="preserve"> </w:t>
            </w:r>
            <w:r>
              <w:rPr>
                <w:shd w:val="clear" w:color="auto" w:fill="FFFFFF"/>
              </w:rPr>
              <w:t>(</w:t>
            </w:r>
            <w:r>
              <w:rPr>
                <w:i/>
                <w:shd w:val="clear" w:color="auto" w:fill="FFFFFF"/>
              </w:rPr>
              <w:t>Matricaria chamomilla L.</w:t>
            </w:r>
            <w:r>
              <w:rPr>
                <w:shd w:val="clear" w:color="auto" w:fill="FFFFFF"/>
              </w:rPr>
              <w:t xml:space="preserve">), </w:t>
            </w:r>
            <w:r>
              <w:rPr>
                <w:rStyle w:val="st"/>
              </w:rPr>
              <w:t>boca od 500ml</w:t>
            </w:r>
          </w:p>
          <w:p w:rsidR="00D628C8" w:rsidRPr="001E7FA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hajdučke trave,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Pr="009A23C3" w:rsidRDefault="00D628C8" w:rsidP="00D628C8">
            <w:pPr>
              <w:rPr>
                <w:i/>
              </w:rPr>
            </w:pPr>
            <w:r>
              <w:rPr>
                <w:color w:val="auto"/>
                <w:lang w:val="sr-Latn-RS"/>
              </w:rPr>
              <w:t xml:space="preserve">Hidrolat hajdučke trave </w:t>
            </w:r>
            <w:r>
              <w:rPr>
                <w:rStyle w:val="st"/>
                <w:i/>
              </w:rPr>
              <w:t>(</w:t>
            </w:r>
            <w:r w:rsidRPr="00D9689A">
              <w:rPr>
                <w:rStyle w:val="st"/>
                <w:i/>
              </w:rPr>
              <w:t>Achillea millefolium L.</w:t>
            </w:r>
            <w:r>
              <w:rPr>
                <w:rStyle w:val="st"/>
                <w:i/>
              </w:rPr>
              <w:t>)</w:t>
            </w:r>
            <w:r>
              <w:rPr>
                <w:color w:val="auto"/>
                <w:lang w:val="sr-Latn-RS"/>
              </w:rPr>
              <w:t>,</w:t>
            </w:r>
            <w:r>
              <w:rPr>
                <w:rStyle w:val="st"/>
              </w:rPr>
              <w:t>boca od 500ml</w:t>
            </w:r>
            <w:r>
              <w:rPr>
                <w:color w:val="auto"/>
                <w:lang w:val="sr-Latn-RS"/>
              </w:rPr>
              <w:t xml:space="preserve"> </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matičnjaka, </w:t>
            </w:r>
          </w:p>
          <w:p w:rsidR="00D628C8" w:rsidRDefault="00D628C8" w:rsidP="00D628C8">
            <w:pPr>
              <w:rPr>
                <w:color w:val="auto"/>
                <w:lang w:val="sr-Latn-RS"/>
              </w:rPr>
            </w:pPr>
            <w:r>
              <w:rPr>
                <w:color w:val="auto"/>
                <w:lang w:val="sr-Latn-RS"/>
              </w:rPr>
              <w:t>a 500 ml</w:t>
            </w:r>
            <w:r>
              <w:rPr>
                <w:color w:val="auto"/>
                <w:lang w:val="sr-Latn-RS"/>
              </w:rPr>
              <w:tab/>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matičnjaka </w:t>
            </w:r>
            <w:r>
              <w:rPr>
                <w:shd w:val="clear" w:color="auto" w:fill="FFFFFF"/>
              </w:rPr>
              <w:t>(</w:t>
            </w:r>
            <w:r w:rsidRPr="00501933">
              <w:rPr>
                <w:i/>
                <w:shd w:val="clear" w:color="auto" w:fill="FFFFFF"/>
              </w:rPr>
              <w:t>Melissa officinalis</w:t>
            </w:r>
            <w:r>
              <w:rPr>
                <w:i/>
                <w:shd w:val="clear" w:color="auto" w:fill="FFFFFF"/>
              </w:rPr>
              <w:t xml:space="preserve"> L.</w:t>
            </w:r>
            <w:r>
              <w:rPr>
                <w:shd w:val="clear" w:color="auto" w:fill="FFFFFF"/>
              </w:rPr>
              <w:t>)</w:t>
            </w:r>
            <w:r>
              <w:rPr>
                <w:color w:val="auto"/>
                <w:lang w:val="sr-Latn-RS"/>
              </w:rPr>
              <w:t xml:space="preserve">,  </w:t>
            </w:r>
            <w:r>
              <w:rPr>
                <w:rStyle w:val="st"/>
              </w:rPr>
              <w:t>boca od 500ml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timijana,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timijana (</w:t>
            </w:r>
            <w:r w:rsidRPr="00501933">
              <w:rPr>
                <w:i/>
                <w:shd w:val="clear" w:color="auto" w:fill="FFFFFF"/>
              </w:rPr>
              <w:t>Thymus vulgaris</w:t>
            </w:r>
            <w:r>
              <w:rPr>
                <w:i/>
                <w:shd w:val="clear" w:color="auto" w:fill="FFFFFF"/>
              </w:rPr>
              <w:t xml:space="preserve"> L.)</w:t>
            </w:r>
            <w:r>
              <w:rPr>
                <w:color w:val="auto"/>
                <w:lang w:val="sr-Latn-RS"/>
              </w:rPr>
              <w:t xml:space="preserve">,  </w:t>
            </w:r>
            <w:r>
              <w:rPr>
                <w:rStyle w:val="st"/>
              </w:rPr>
              <w:t>boca od 500ml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miloduha,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miloduha (Hyssopus officinalis L.), boca od 500 ml</w:t>
            </w: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muškatne žalfije,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muškatne žalfije (Salvia sclarea L.), boca od 500 ml</w:t>
            </w: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28C8" w:rsidRPr="004F732B" w:rsidRDefault="00D628C8"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4F732B">
            <w:pPr>
              <w:snapToGrid w:val="0"/>
              <w:jc w:val="center"/>
              <w:rPr>
                <w:bCs/>
              </w:rPr>
            </w:pPr>
          </w:p>
        </w:tc>
      </w:tr>
      <w:tr w:rsidR="00D628C8" w:rsidRPr="004F732B" w:rsidTr="00D628C8">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28C8" w:rsidRPr="004F732B" w:rsidRDefault="00D628C8"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D628C8" w:rsidRDefault="00D628C8"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D628C8" w:rsidRPr="00F27BE8" w:rsidRDefault="00D628C8" w:rsidP="00D628C8">
      <w:pPr>
        <w:spacing w:line="276" w:lineRule="auto"/>
        <w:rPr>
          <w:b/>
          <w:lang w:val="ru-RU"/>
        </w:rPr>
      </w:pPr>
      <w:r w:rsidRPr="00F27BE8">
        <w:rPr>
          <w:rFonts w:eastAsia="TimesNewRomanPSMT"/>
          <w:b/>
          <w:bCs/>
          <w:sz w:val="23"/>
          <w:szCs w:val="23"/>
          <w:lang w:val="ru-RU"/>
        </w:rPr>
        <w:lastRenderedPageBreak/>
        <w:t>5.</w:t>
      </w:r>
      <w:r>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Pr>
          <w:b/>
          <w:lang w:val="ru-RU"/>
        </w:rPr>
        <w:t xml:space="preserve">1 </w:t>
      </w:r>
    </w:p>
    <w:tbl>
      <w:tblPr>
        <w:tblW w:w="12192" w:type="dxa"/>
        <w:tblInd w:w="-459" w:type="dxa"/>
        <w:tblLayout w:type="fixed"/>
        <w:tblLook w:val="04A0" w:firstRow="1" w:lastRow="0" w:firstColumn="1" w:lastColumn="0" w:noHBand="0" w:noVBand="1"/>
      </w:tblPr>
      <w:tblGrid>
        <w:gridCol w:w="1701"/>
        <w:gridCol w:w="2835"/>
        <w:gridCol w:w="2268"/>
        <w:gridCol w:w="851"/>
        <w:gridCol w:w="1417"/>
        <w:gridCol w:w="1560"/>
        <w:gridCol w:w="1560"/>
      </w:tblGrid>
      <w:tr w:rsidR="00D628C8" w:rsidRPr="004F732B" w:rsidTr="00D628C8">
        <w:trPr>
          <w:gridAfter w:val="1"/>
          <w:wAfter w:w="1560" w:type="dxa"/>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8C8" w:rsidRPr="004F732B" w:rsidRDefault="00D628C8" w:rsidP="00D628C8">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D628C8" w:rsidRPr="004F732B" w:rsidRDefault="00D628C8" w:rsidP="00D628C8">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D628C8" w:rsidRPr="00F27BE8" w:rsidRDefault="00D628C8" w:rsidP="00D628C8">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D628C8" w:rsidRPr="00C348AD" w:rsidRDefault="00D628C8" w:rsidP="00D628C8">
            <w:pPr>
              <w:snapToGrid w:val="0"/>
              <w:jc w:val="center"/>
              <w:rPr>
                <w:b/>
                <w:bCs/>
                <w:lang w:val="sr-Cyrl-RS"/>
              </w:rPr>
            </w:pPr>
            <w:r>
              <w:rPr>
                <w:b/>
                <w:bCs/>
                <w:lang w:val="sr-Cyrl-RS"/>
              </w:rPr>
              <w:t xml:space="preserve">Оквирна </w:t>
            </w:r>
            <w:r w:rsidRPr="004F732B">
              <w:rPr>
                <w:b/>
                <w:bCs/>
              </w:rPr>
              <w:t>Количина</w:t>
            </w:r>
            <w:r>
              <w:rPr>
                <w:b/>
                <w:bCs/>
                <w:lang w:val="sr-Cyrl-RS"/>
              </w:rPr>
              <w:t>/пак</w:t>
            </w:r>
          </w:p>
          <w:p w:rsidR="00D628C8" w:rsidRPr="004F732B" w:rsidRDefault="00D628C8" w:rsidP="00D628C8">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D628C8">
            <w:pPr>
              <w:snapToGrid w:val="0"/>
              <w:jc w:val="center"/>
              <w:rPr>
                <w:b/>
                <w:bCs/>
              </w:rPr>
            </w:pPr>
            <w:r w:rsidRPr="004F732B">
              <w:rPr>
                <w:b/>
                <w:bCs/>
              </w:rPr>
              <w:t xml:space="preserve">Јединична цена </w:t>
            </w:r>
          </w:p>
          <w:p w:rsidR="00D628C8" w:rsidRPr="004F732B" w:rsidRDefault="00D628C8" w:rsidP="00D628C8">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D628C8">
            <w:pPr>
              <w:snapToGrid w:val="0"/>
              <w:jc w:val="center"/>
              <w:rPr>
                <w:b/>
                <w:bCs/>
              </w:rPr>
            </w:pPr>
            <w:r w:rsidRPr="004F732B">
              <w:rPr>
                <w:b/>
                <w:bCs/>
              </w:rPr>
              <w:t>Укупан износ (без ПДВ)</w:t>
            </w: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vrijeska, </w:t>
            </w:r>
          </w:p>
          <w:p w:rsidR="00D628C8" w:rsidRPr="004E3499"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Etarsko ulje vrijeska</w:t>
            </w:r>
            <w:r w:rsidRPr="00501933">
              <w:rPr>
                <w:i/>
                <w:shd w:val="clear" w:color="auto" w:fill="FFFFFF"/>
              </w:rPr>
              <w:t xml:space="preserve"> </w:t>
            </w:r>
            <w:r w:rsidRPr="00A10191">
              <w:rPr>
                <w:shd w:val="clear" w:color="auto" w:fill="FFFFFF"/>
              </w:rPr>
              <w:t>(</w:t>
            </w:r>
            <w:r w:rsidRPr="00501933">
              <w:rPr>
                <w:i/>
                <w:shd w:val="clear" w:color="auto" w:fill="FFFFFF"/>
              </w:rPr>
              <w:t>Satureja montan</w:t>
            </w:r>
            <w:r>
              <w:rPr>
                <w:i/>
                <w:shd w:val="clear" w:color="auto" w:fill="FFFFFF"/>
              </w:rPr>
              <w:t>a L.</w:t>
            </w:r>
            <w:r w:rsidRPr="00A10191">
              <w:rPr>
                <w:shd w:val="clear" w:color="auto" w:fill="FFFFFF"/>
              </w:rPr>
              <w:t>)</w:t>
            </w:r>
            <w:r>
              <w:rPr>
                <w:shd w:val="clear" w:color="auto" w:fill="FFFFFF"/>
              </w:rPr>
              <w:t xml:space="preserve"> dobijeno od biljaka gajenih na teritoriji Republike Srbije, područje Bele Palanke ili ekvivalent, bočica od 10 ml</w:t>
            </w:r>
          </w:p>
          <w:p w:rsidR="00D628C8" w:rsidRPr="00DF29CD" w:rsidRDefault="00D628C8" w:rsidP="00D628C8">
            <w:pPr>
              <w:rPr>
                <w:strike/>
              </w:rPr>
            </w:pPr>
          </w:p>
        </w:tc>
        <w:tc>
          <w:tcPr>
            <w:tcW w:w="2268" w:type="dxa"/>
            <w:tcBorders>
              <w:top w:val="single" w:sz="4" w:space="0" w:color="000000"/>
              <w:left w:val="nil"/>
              <w:bottom w:val="single" w:sz="4" w:space="0" w:color="000000"/>
              <w:right w:val="single" w:sz="4" w:space="0" w:color="auto"/>
            </w:tcBorders>
          </w:tcPr>
          <w:p w:rsidR="00D628C8" w:rsidRPr="004F656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F6561"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matičnjaka, </w:t>
            </w:r>
          </w:p>
          <w:p w:rsidR="00D628C8" w:rsidRDefault="00D628C8" w:rsidP="00D628C8">
            <w:pPr>
              <w:tabs>
                <w:tab w:val="left" w:pos="1640"/>
              </w:tabs>
              <w:rPr>
                <w:color w:val="auto"/>
                <w:lang w:val="sr-Latn-RS"/>
              </w:rPr>
            </w:pPr>
            <w:r>
              <w:rPr>
                <w:color w:val="auto"/>
                <w:lang w:val="sr-Latn-RS"/>
              </w:rPr>
              <w:t>a 10 ml</w:t>
            </w:r>
            <w:r>
              <w:rPr>
                <w:color w:val="auto"/>
                <w:lang w:val="sr-Latn-RS"/>
              </w:rPr>
              <w:tab/>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Etarsko ulje matičnjaka</w:t>
            </w:r>
            <w:r>
              <w:rPr>
                <w:shd w:val="clear" w:color="auto" w:fill="FFFFFF"/>
              </w:rPr>
              <w:t xml:space="preserve"> (</w:t>
            </w:r>
            <w:r w:rsidRPr="00501933">
              <w:rPr>
                <w:i/>
                <w:shd w:val="clear" w:color="auto" w:fill="FFFFFF"/>
              </w:rPr>
              <w:t>Melissa officinalis</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 xml:space="preserve">Etarsko ulje origana,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Etarsko ulje origana (</w:t>
            </w:r>
            <w:r w:rsidRPr="00501933">
              <w:rPr>
                <w:i/>
                <w:shd w:val="clear" w:color="auto" w:fill="FFFFFF"/>
              </w:rPr>
              <w:t>Origanum vulgare</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Etarsko ulje timijana (</w:t>
            </w:r>
            <w:r w:rsidRPr="00501933">
              <w:rPr>
                <w:i/>
                <w:shd w:val="clear" w:color="auto" w:fill="FFFFFF"/>
              </w:rPr>
              <w:t>Thymus vulgaris</w:t>
            </w:r>
            <w:r>
              <w:rPr>
                <w:i/>
                <w:shd w:val="clear" w:color="auto" w:fill="FFFFFF"/>
              </w:rPr>
              <w:t xml:space="preserve"> L.</w:t>
            </w:r>
            <w:r>
              <w:rPr>
                <w:shd w:val="clear" w:color="auto" w:fill="FFFFFF"/>
              </w:rPr>
              <w:t>)</w:t>
            </w:r>
            <w:r>
              <w:rPr>
                <w:color w:val="auto"/>
                <w:lang w:val="sr-Latn-RS"/>
              </w:rPr>
              <w:t xml:space="preserve">,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Etarsko ulje timijana</w:t>
            </w:r>
            <w:r w:rsidRPr="00501933">
              <w:rPr>
                <w:i/>
                <w:shd w:val="clear" w:color="auto" w:fill="FFFFFF"/>
              </w:rPr>
              <w:t xml:space="preserve"> </w:t>
            </w:r>
            <w:r>
              <w:rPr>
                <w:shd w:val="clear" w:color="auto" w:fill="FFFFFF"/>
              </w:rPr>
              <w:t>(</w:t>
            </w:r>
            <w:r w:rsidRPr="00501933">
              <w:rPr>
                <w:i/>
                <w:shd w:val="clear" w:color="auto" w:fill="FFFFFF"/>
              </w:rPr>
              <w:t>Thymus vulgaris</w:t>
            </w:r>
            <w:r>
              <w:rPr>
                <w:i/>
                <w:shd w:val="clear" w:color="auto" w:fill="FFFFFF"/>
              </w:rPr>
              <w:t xml:space="preserve"> L.</w:t>
            </w:r>
            <w:r>
              <w:rPr>
                <w:shd w:val="clear" w:color="auto" w:fill="FFFFFF"/>
              </w:rPr>
              <w:t>)</w:t>
            </w:r>
            <w:r w:rsidRPr="00501933">
              <w:rPr>
                <w:i/>
                <w:shd w:val="clear" w:color="auto" w:fill="FFFFFF"/>
              </w:rPr>
              <w:t xml:space="preserve"> </w:t>
            </w:r>
            <w:r>
              <w:rPr>
                <w:shd w:val="clear" w:color="auto" w:fill="FFFFFF"/>
              </w:rPr>
              <w:t>dobijeno od biljaka gajenih na teritoriji Republike Srbije, područje Bele Palanke ili ekvivalent, bočica od 10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lastRenderedPageBreak/>
              <w:t xml:space="preserve">Etarsko ulje timijana </w:t>
            </w:r>
            <w:r w:rsidRPr="00501933">
              <w:rPr>
                <w:i/>
                <w:shd w:val="clear" w:color="auto" w:fill="FFFFFF"/>
              </w:rPr>
              <w:t xml:space="preserve"> </w:t>
            </w:r>
            <w:r>
              <w:rPr>
                <w:shd w:val="clear" w:color="auto" w:fill="FFFFFF"/>
              </w:rPr>
              <w:t>(</w:t>
            </w:r>
            <w:r w:rsidRPr="00501933">
              <w:rPr>
                <w:i/>
                <w:shd w:val="clear" w:color="auto" w:fill="FFFFFF"/>
              </w:rPr>
              <w:t>Thymus serpyllum</w:t>
            </w:r>
            <w:r>
              <w:rPr>
                <w:i/>
                <w:shd w:val="clear" w:color="auto" w:fill="FFFFFF"/>
              </w:rPr>
              <w:t xml:space="preserve"> L.</w:t>
            </w:r>
            <w:r>
              <w:rPr>
                <w:shd w:val="clear" w:color="auto" w:fill="FFFFFF"/>
              </w:rPr>
              <w:t>)</w:t>
            </w:r>
            <w:r>
              <w:rPr>
                <w:color w:val="auto"/>
                <w:lang w:val="sr-Latn-RS"/>
              </w:rPr>
              <w:t xml:space="preserve">,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Etarsko ulje timijana</w:t>
            </w:r>
            <w:r w:rsidRPr="00501933">
              <w:rPr>
                <w:i/>
                <w:shd w:val="clear" w:color="auto" w:fill="FFFFFF"/>
              </w:rPr>
              <w:t xml:space="preserve"> </w:t>
            </w:r>
            <w:r>
              <w:rPr>
                <w:shd w:val="clear" w:color="auto" w:fill="FFFFFF"/>
              </w:rPr>
              <w:lastRenderedPageBreak/>
              <w:t>(</w:t>
            </w:r>
            <w:r w:rsidRPr="00501933">
              <w:rPr>
                <w:i/>
                <w:shd w:val="clear" w:color="auto" w:fill="FFFFFF"/>
              </w:rPr>
              <w:t>Thymus serpyllum</w:t>
            </w:r>
            <w:r>
              <w:rPr>
                <w:i/>
                <w:shd w:val="clear" w:color="auto" w:fill="FFFFFF"/>
              </w:rPr>
              <w:t xml:space="preserve"> L.</w:t>
            </w:r>
            <w:r>
              <w:rPr>
                <w:shd w:val="clear" w:color="auto" w:fill="FFFFFF"/>
              </w:rPr>
              <w:t>)</w:t>
            </w:r>
            <w:r>
              <w:rPr>
                <w:i/>
                <w:shd w:val="clear" w:color="auto" w:fill="FFFFFF"/>
              </w:rPr>
              <w:t xml:space="preserve"> </w:t>
            </w:r>
            <w:r>
              <w:rPr>
                <w:shd w:val="clear" w:color="auto" w:fill="FFFFFF"/>
              </w:rPr>
              <w:t>dobijeno od biljaka gajenih na teritoriji Republike Srbije, područje Bele Palanke ili ekvivalent, bočica od 10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lastRenderedPageBreak/>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pitome nane,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Etarsko ulje pitome nane (</w:t>
            </w:r>
            <w:r w:rsidRPr="00501933">
              <w:rPr>
                <w:i/>
                <w:shd w:val="clear" w:color="auto" w:fill="FFFFFF"/>
              </w:rPr>
              <w:t>Mentha piperita</w:t>
            </w:r>
            <w:r>
              <w:rPr>
                <w:i/>
                <w:shd w:val="clear" w:color="auto" w:fill="FFFFFF"/>
              </w:rPr>
              <w:t xml:space="preserve"> L.</w:t>
            </w:r>
            <w:r>
              <w:rPr>
                <w:shd w:val="clear" w:color="auto" w:fill="FFFFFF"/>
              </w:rPr>
              <w:t>) dobijeno od biljaka gajenih na teritoriji Republike Srbije, područje Bele Palanke ili ekvivalent, bočica od 10 ml</w:t>
            </w:r>
          </w:p>
          <w:p w:rsidR="00D628C8" w:rsidRPr="00A10191"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Pr="003A0BEE" w:rsidRDefault="00D628C8" w:rsidP="00D628C8">
            <w:pPr>
              <w:rPr>
                <w:color w:val="auto"/>
                <w:lang w:val="sr-Latn-RS"/>
              </w:rPr>
            </w:pPr>
            <w:r w:rsidRPr="003A0BEE">
              <w:rPr>
                <w:color w:val="auto"/>
                <w:lang w:val="sr-Latn-RS"/>
              </w:rPr>
              <w:t xml:space="preserve">Etarsko ulje eukaliptusa, </w:t>
            </w:r>
          </w:p>
          <w:p w:rsidR="00D628C8" w:rsidRDefault="00D628C8" w:rsidP="00D628C8">
            <w:pPr>
              <w:rPr>
                <w:color w:val="auto"/>
                <w:lang w:val="sr-Latn-RS"/>
              </w:rPr>
            </w:pPr>
            <w:r w:rsidRPr="003A0BEE">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Pr="003A0BEE" w:rsidRDefault="00D628C8" w:rsidP="00D628C8">
            <w:pPr>
              <w:rPr>
                <w:color w:val="auto"/>
                <w:lang w:val="sr-Latn-RS"/>
              </w:rPr>
            </w:pPr>
            <w:r w:rsidRPr="003A0BEE">
              <w:rPr>
                <w:color w:val="auto"/>
                <w:lang w:val="sr-Latn-RS"/>
              </w:rPr>
              <w:t>Etarsko ulje eukaliptusa</w:t>
            </w:r>
          </w:p>
          <w:p w:rsidR="00D628C8" w:rsidRPr="003A0BEE" w:rsidRDefault="00D628C8" w:rsidP="00D628C8">
            <w:pPr>
              <w:rPr>
                <w:color w:val="auto"/>
                <w:lang w:val="sr-Latn-RS"/>
              </w:rPr>
            </w:pPr>
            <w:r w:rsidRPr="003A0BEE">
              <w:rPr>
                <w:color w:val="auto"/>
                <w:lang w:val="sr-Latn-RS"/>
              </w:rPr>
              <w:t>(</w:t>
            </w:r>
            <w:r w:rsidRPr="003A0BEE">
              <w:rPr>
                <w:color w:val="auto"/>
                <w:shd w:val="clear" w:color="auto" w:fill="FFFFFF"/>
              </w:rPr>
              <w:t>Eucalyptus globules)</w:t>
            </w:r>
            <w:r w:rsidRPr="003A0BEE">
              <w:rPr>
                <w:color w:val="auto"/>
                <w:lang w:val="sr-Latn-RS"/>
              </w:rPr>
              <w:t xml:space="preserve">, </w:t>
            </w:r>
          </w:p>
          <w:p w:rsidR="00D628C8" w:rsidRDefault="00D628C8" w:rsidP="00D628C8">
            <w:pPr>
              <w:rPr>
                <w:shd w:val="clear" w:color="auto" w:fill="FFFFFF"/>
              </w:rPr>
            </w:pPr>
            <w:r>
              <w:rPr>
                <w:shd w:val="clear" w:color="auto" w:fill="FFFFFF"/>
              </w:rPr>
              <w:t>bočica od 10 ml</w:t>
            </w:r>
          </w:p>
          <w:p w:rsidR="00D628C8" w:rsidRPr="00A10191"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Pr="004E5427"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Pr="004E5427" w:rsidRDefault="00D628C8" w:rsidP="00D628C8">
            <w:pPr>
              <w:jc w:val="center"/>
              <w:rPr>
                <w:color w:val="auto"/>
                <w:lang w:val="sr-Latn-RS"/>
              </w:rPr>
            </w:pPr>
            <w:r>
              <w:rPr>
                <w:color w:val="auto"/>
                <w:lang w:val="sr-Latn-RS"/>
              </w:rPr>
              <w:t>20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Uljani ekstrakt belog luka, 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Uljani ekstrakt belog luka</w:t>
            </w:r>
            <w:r w:rsidRPr="00501933">
              <w:rPr>
                <w:i/>
                <w:shd w:val="clear" w:color="auto" w:fill="FFFFFF"/>
              </w:rPr>
              <w:t xml:space="preserve"> </w:t>
            </w:r>
            <w:r>
              <w:rPr>
                <w:shd w:val="clear" w:color="auto" w:fill="FFFFFF"/>
              </w:rPr>
              <w:t>(</w:t>
            </w:r>
            <w:r w:rsidRPr="00501933">
              <w:rPr>
                <w:i/>
                <w:shd w:val="clear" w:color="auto" w:fill="FFFFFF"/>
              </w:rPr>
              <w:t>Allium sativum</w:t>
            </w:r>
            <w:r>
              <w:rPr>
                <w:i/>
                <w:shd w:val="clear" w:color="auto" w:fill="FFFFFF"/>
              </w:rPr>
              <w:t xml:space="preserve"> L.</w:t>
            </w:r>
            <w:r>
              <w:rPr>
                <w:shd w:val="clear" w:color="auto" w:fill="FFFFFF"/>
              </w:rPr>
              <w:t>) dobijen od biljaka gajenih na teritoriji Republike Srbije, bočica od 10 ml</w:t>
            </w:r>
          </w:p>
          <w:p w:rsidR="00D628C8" w:rsidRPr="00A10191"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Prirodni vitamin E, </w:t>
            </w:r>
          </w:p>
          <w:p w:rsidR="00D628C8" w:rsidRDefault="00D628C8" w:rsidP="00D628C8">
            <w:pPr>
              <w:rPr>
                <w:color w:val="auto"/>
                <w:lang w:val="sr-Latn-RS"/>
              </w:rPr>
            </w:pPr>
            <w:r>
              <w:rPr>
                <w:color w:val="auto"/>
                <w:lang w:val="sr-Latn-RS"/>
              </w:rPr>
              <w:t>a 10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 w:rsidR="00D628C8" w:rsidRDefault="00D628C8" w:rsidP="00D628C8">
            <w:r>
              <w:t>Prirodna mešavina različitih tokoferola dobijenih iz jestivih ulja. Sadrži 14% d-α- tocopherol-a, 2% d-β-tocopherol-a, 60% d-γ- tocopherol-a i 24% d-δ- tocopherol-a; bočica od 10 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kantariona,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Ulje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dobijeno od biljaka gajenih na teritoriji Republike Srbije, bočica od 200 ml</w:t>
            </w:r>
          </w:p>
          <w:p w:rsidR="00D628C8" w:rsidRPr="00E47B87"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30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kantariona, </w:t>
            </w:r>
          </w:p>
          <w:p w:rsidR="00D628C8" w:rsidRDefault="00D628C8" w:rsidP="00D628C8">
            <w:pPr>
              <w:rPr>
                <w:color w:val="auto"/>
                <w:lang w:val="sr-Latn-RS"/>
              </w:rPr>
            </w:pPr>
            <w:r>
              <w:rPr>
                <w:color w:val="auto"/>
                <w:lang w:val="sr-Latn-RS"/>
              </w:rPr>
              <w:t>a 1 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Ulje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dobijeno od biljaka gajenih na teritoriji Republike Srbije, boca od 1L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nevena,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i/>
                <w:shd w:val="clear" w:color="auto" w:fill="FFFFFF"/>
              </w:rPr>
            </w:pPr>
          </w:p>
          <w:p w:rsidR="00D628C8" w:rsidRPr="003A0BEE" w:rsidRDefault="00D628C8" w:rsidP="00D628C8">
            <w:pPr>
              <w:rPr>
                <w:i/>
                <w:shd w:val="clear" w:color="auto" w:fill="FFFFFF"/>
              </w:rPr>
            </w:pPr>
            <w:r>
              <w:rPr>
                <w:color w:val="auto"/>
                <w:lang w:val="sr-Latn-RS"/>
              </w:rPr>
              <w:t>Ulje nevena</w:t>
            </w:r>
            <w:r>
              <w:rPr>
                <w:i/>
                <w:shd w:val="clear" w:color="auto" w:fill="FFFFFF"/>
              </w:rPr>
              <w:t xml:space="preserve"> (Calendula officinalais L.) </w:t>
            </w: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30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nevena, </w:t>
            </w:r>
          </w:p>
          <w:p w:rsidR="00D628C8" w:rsidRDefault="00D628C8" w:rsidP="00D628C8">
            <w:pPr>
              <w:rPr>
                <w:color w:val="auto"/>
                <w:lang w:val="sr-Latn-RS"/>
              </w:rPr>
            </w:pPr>
            <w:r>
              <w:rPr>
                <w:color w:val="auto"/>
                <w:lang w:val="sr-Latn-RS"/>
              </w:rPr>
              <w:t>a 1 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i/>
                <w:shd w:val="clear" w:color="auto" w:fill="FFFFFF"/>
              </w:rPr>
            </w:pPr>
            <w:r>
              <w:rPr>
                <w:color w:val="auto"/>
                <w:lang w:val="sr-Latn-RS"/>
              </w:rPr>
              <w:t>Ulje nevena</w:t>
            </w:r>
            <w:r>
              <w:rPr>
                <w:i/>
                <w:shd w:val="clear" w:color="auto" w:fill="FFFFFF"/>
              </w:rPr>
              <w:t xml:space="preserve"> (Calendula officinalais L.) </w:t>
            </w:r>
            <w:r>
              <w:rPr>
                <w:shd w:val="clear" w:color="auto" w:fill="FFFFFF"/>
              </w:rPr>
              <w:t>dobijeno od biljaka gajenih na teritoriji Republike Srbije, boca od 1L</w:t>
            </w:r>
            <w:r>
              <w:rPr>
                <w:i/>
                <w:shd w:val="clear" w:color="auto" w:fill="FFFFFF"/>
              </w:rPr>
              <w:t xml:space="preserve"> </w:t>
            </w:r>
          </w:p>
          <w:p w:rsidR="00D628C8"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hajdučke trave,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i/>
              </w:rPr>
            </w:pPr>
            <w:r>
              <w:rPr>
                <w:color w:val="auto"/>
                <w:lang w:val="sr-Latn-RS"/>
              </w:rPr>
              <w:t>Ulje hajdučke trave</w:t>
            </w:r>
            <w:r w:rsidRPr="00D9689A">
              <w:rPr>
                <w:rStyle w:val="st"/>
                <w:i/>
              </w:rPr>
              <w:t xml:space="preserve"> </w:t>
            </w:r>
            <w:r>
              <w:rPr>
                <w:rStyle w:val="st"/>
                <w:i/>
              </w:rPr>
              <w:t>(</w:t>
            </w:r>
            <w:r w:rsidRPr="00D9689A">
              <w:rPr>
                <w:rStyle w:val="st"/>
                <w:i/>
              </w:rPr>
              <w:t>Achillea millefolium L.</w:t>
            </w:r>
            <w:r>
              <w:rPr>
                <w:rStyle w:val="st"/>
                <w:i/>
              </w:rPr>
              <w:t>)</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Pr="00D9689A" w:rsidRDefault="00D628C8" w:rsidP="00D628C8">
            <w:pPr>
              <w:rPr>
                <w:i/>
              </w:rPr>
            </w:pPr>
          </w:p>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kamilice,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i/>
                <w:shd w:val="clear" w:color="auto" w:fill="FFFFFF"/>
              </w:rPr>
            </w:pPr>
            <w:r>
              <w:rPr>
                <w:color w:val="auto"/>
                <w:lang w:val="sr-Latn-RS"/>
              </w:rPr>
              <w:t>Ulje kamilice</w:t>
            </w:r>
            <w:r>
              <w:rPr>
                <w:i/>
                <w:shd w:val="clear" w:color="auto" w:fill="FFFFFF"/>
              </w:rPr>
              <w:t xml:space="preserve"> (Matricaria chamomilla L.)</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045CE1"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žalfije, </w:t>
            </w:r>
          </w:p>
          <w:p w:rsidR="00D628C8" w:rsidRDefault="00D628C8" w:rsidP="00D628C8">
            <w:pPr>
              <w:rPr>
                <w:color w:val="auto"/>
                <w:lang w:val="sr-Latn-RS"/>
              </w:rPr>
            </w:pPr>
            <w:r>
              <w:rPr>
                <w:color w:val="auto"/>
                <w:lang w:val="sr-Latn-RS"/>
              </w:rPr>
              <w:t>a 200 ml</w:t>
            </w: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i/>
                <w:shd w:val="clear" w:color="auto" w:fill="FFFFFF"/>
              </w:rPr>
            </w:pPr>
            <w:r>
              <w:rPr>
                <w:color w:val="auto"/>
                <w:lang w:val="sr-Latn-RS"/>
              </w:rPr>
              <w:t>Ulje kamilice</w:t>
            </w:r>
            <w:r>
              <w:rPr>
                <w:i/>
                <w:shd w:val="clear" w:color="auto" w:fill="FFFFFF"/>
              </w:rPr>
              <w:t xml:space="preserve"> (Salvia officinalis L.)</w:t>
            </w:r>
          </w:p>
          <w:p w:rsidR="00D628C8" w:rsidRDefault="00D628C8" w:rsidP="00D628C8">
            <w:pPr>
              <w:rPr>
                <w:shd w:val="clear" w:color="auto" w:fill="FFFFFF"/>
              </w:rPr>
            </w:pPr>
            <w:r>
              <w:rPr>
                <w:shd w:val="clear" w:color="auto" w:fill="FFFFFF"/>
              </w:rPr>
              <w:t>dobijeno od biljaka gajenih na teritoriji Republike Srbije, bočica od 200 ml</w:t>
            </w:r>
          </w:p>
          <w:p w:rsidR="00D628C8" w:rsidRDefault="00D628C8" w:rsidP="00D628C8"/>
        </w:tc>
        <w:tc>
          <w:tcPr>
            <w:tcW w:w="2268" w:type="dxa"/>
            <w:tcBorders>
              <w:top w:val="single" w:sz="4" w:space="0" w:color="000000"/>
              <w:left w:val="nil"/>
              <w:bottom w:val="single" w:sz="4" w:space="0" w:color="000000"/>
              <w:right w:val="single" w:sz="4" w:space="0" w:color="auto"/>
            </w:tcBorders>
          </w:tcPr>
          <w:p w:rsidR="00D628C8" w:rsidRPr="003A0BEE"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3A0BEE"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svežeg korena </w:t>
            </w:r>
            <w:r>
              <w:rPr>
                <w:color w:val="auto"/>
                <w:lang w:val="sr-Latn-RS"/>
              </w:rPr>
              <w:lastRenderedPageBreak/>
              <w:t xml:space="preserve">šargarepe, </w:t>
            </w:r>
          </w:p>
          <w:p w:rsidR="00D628C8" w:rsidRDefault="00D628C8" w:rsidP="00D628C8">
            <w:pPr>
              <w:rPr>
                <w:color w:val="auto"/>
                <w:lang w:val="sr-Latn-RS"/>
              </w:rPr>
            </w:pPr>
            <w:r>
              <w:rPr>
                <w:color w:val="auto"/>
                <w:lang w:val="sr-Latn-RS"/>
              </w:rPr>
              <w:t>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shd w:val="clear" w:color="auto" w:fill="FFFFFF"/>
              </w:rPr>
            </w:pPr>
            <w:r>
              <w:rPr>
                <w:color w:val="auto"/>
                <w:lang w:val="sr-Latn-RS"/>
              </w:rPr>
              <w:t xml:space="preserve">Ulje svežeg korena šargarepe, </w:t>
            </w:r>
            <w:r>
              <w:rPr>
                <w:shd w:val="clear" w:color="auto" w:fill="FFFFFF"/>
              </w:rPr>
              <w:t xml:space="preserve">bočica od 200 </w:t>
            </w:r>
            <w:r>
              <w:rPr>
                <w:shd w:val="clear" w:color="auto" w:fill="FFFFFF"/>
              </w:rPr>
              <w:lastRenderedPageBreak/>
              <w:t>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oraha, </w:t>
            </w:r>
          </w:p>
          <w:p w:rsidR="00D628C8" w:rsidRDefault="00D628C8" w:rsidP="00D628C8">
            <w:pPr>
              <w:rPr>
                <w:color w:val="auto"/>
                <w:lang w:val="sr-Latn-RS"/>
              </w:rPr>
            </w:pPr>
            <w:r>
              <w:rPr>
                <w:color w:val="auto"/>
                <w:lang w:val="sr-Latn-RS"/>
              </w:rPr>
              <w:t>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oraha (Juglans regia L.), </w:t>
            </w:r>
          </w:p>
          <w:p w:rsidR="00D628C8" w:rsidRDefault="00D628C8" w:rsidP="00D628C8">
            <w:pPr>
              <w:rPr>
                <w:color w:val="auto"/>
                <w:lang w:val="sr-Latn-RS"/>
              </w:rPr>
            </w:pP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ricinusa,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ricinusa, </w:t>
            </w:r>
          </w:p>
          <w:p w:rsidR="00D628C8" w:rsidRDefault="00D628C8" w:rsidP="00D628C8">
            <w:pPr>
              <w:rPr>
                <w:color w:val="auto"/>
                <w:lang w:val="sr-Latn-RS"/>
              </w:rPr>
            </w:pP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badema,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badema, </w:t>
            </w:r>
          </w:p>
          <w:p w:rsidR="00D628C8" w:rsidRDefault="00D628C8" w:rsidP="00D628C8">
            <w:pPr>
              <w:rPr>
                <w:color w:val="auto"/>
                <w:lang w:val="sr-Latn-RS"/>
              </w:rPr>
            </w:pP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lešnika,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lešnika,</w:t>
            </w:r>
          </w:p>
          <w:p w:rsidR="00D628C8" w:rsidRDefault="00D628C8" w:rsidP="00D628C8">
            <w:pPr>
              <w:rPr>
                <w:color w:val="auto"/>
                <w:lang w:val="sr-Latn-RS"/>
              </w:rPr>
            </w:pPr>
            <w:r>
              <w:rPr>
                <w:color w:val="auto"/>
                <w:lang w:val="sr-Latn-RS"/>
              </w:rPr>
              <w:t xml:space="preserve"> </w:t>
            </w: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divlje ruže,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divlje ruže, </w:t>
            </w:r>
          </w:p>
          <w:p w:rsidR="00D628C8" w:rsidRDefault="00D628C8" w:rsidP="00D628C8">
            <w:pPr>
              <w:rPr>
                <w:color w:val="auto"/>
                <w:lang w:val="sr-Latn-RS"/>
              </w:rPr>
            </w:pPr>
            <w:r>
              <w:rPr>
                <w:shd w:val="clear" w:color="auto" w:fill="FFFFFF"/>
              </w:rPr>
              <w:t>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kajsije, a 200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od koštica kajsije,</w:t>
            </w:r>
            <w:r>
              <w:rPr>
                <w:shd w:val="clear" w:color="auto" w:fill="FFFFFF"/>
              </w:rPr>
              <w:t xml:space="preserve"> bočica od 200 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smilja,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smilja</w:t>
            </w:r>
            <w:r>
              <w:rPr>
                <w:rStyle w:val="st"/>
              </w:rPr>
              <w:t xml:space="preserve"> (</w:t>
            </w:r>
            <w:r w:rsidRPr="00E47B87">
              <w:rPr>
                <w:rStyle w:val="st"/>
                <w:i/>
              </w:rPr>
              <w:t>Helichrysum arenarium</w:t>
            </w:r>
            <w:r>
              <w:rPr>
                <w:rStyle w:val="st"/>
              </w:rPr>
              <w:t>), boca od 500ml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čajevca,</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čajevca</w:t>
            </w:r>
            <w:r>
              <w:rPr>
                <w:shd w:val="clear" w:color="auto" w:fill="FFFFFF"/>
              </w:rPr>
              <w:t xml:space="preserve"> (</w:t>
            </w:r>
            <w:r w:rsidRPr="00D9689A">
              <w:rPr>
                <w:i/>
                <w:shd w:val="clear" w:color="auto" w:fill="FFFFFF"/>
              </w:rPr>
              <w:t>Melaleuca alternifolia</w:t>
            </w:r>
            <w:r>
              <w:rPr>
                <w:i/>
                <w:shd w:val="clear" w:color="auto" w:fill="FFFFFF"/>
              </w:rPr>
              <w:t xml:space="preserve">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kantariona,</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kantariona</w:t>
            </w:r>
            <w:r>
              <w:rPr>
                <w:i/>
                <w:shd w:val="clear" w:color="auto" w:fill="FFFFFF"/>
              </w:rPr>
              <w:t xml:space="preserve"> </w:t>
            </w:r>
            <w:r>
              <w:rPr>
                <w:shd w:val="clear" w:color="auto" w:fill="FFFFFF"/>
              </w:rPr>
              <w:t>(</w:t>
            </w:r>
            <w:r>
              <w:rPr>
                <w:i/>
                <w:shd w:val="clear" w:color="auto" w:fill="FFFFFF"/>
              </w:rPr>
              <w:t>Hypericum perforatum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nevena,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nevena</w:t>
            </w:r>
            <w:r>
              <w:rPr>
                <w:i/>
                <w:shd w:val="clear" w:color="auto" w:fill="FFFFFF"/>
              </w:rPr>
              <w:t xml:space="preserve"> </w:t>
            </w:r>
            <w:r>
              <w:rPr>
                <w:shd w:val="clear" w:color="auto" w:fill="FFFFFF"/>
              </w:rPr>
              <w:t>(</w:t>
            </w:r>
            <w:r>
              <w:rPr>
                <w:i/>
                <w:shd w:val="clear" w:color="auto" w:fill="FFFFFF"/>
              </w:rPr>
              <w:t>Calendula officinalais L.</w:t>
            </w:r>
            <w:r>
              <w:rPr>
                <w:shd w:val="clear" w:color="auto" w:fill="FFFFFF"/>
              </w:rPr>
              <w:t xml:space="preserve">), </w:t>
            </w:r>
            <w:r>
              <w:rPr>
                <w:rStyle w:val="st"/>
              </w:rPr>
              <w:t>boca od 500ml</w:t>
            </w:r>
          </w:p>
          <w:p w:rsidR="00D628C8" w:rsidRPr="00E47B8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lastRenderedPageBreak/>
              <w:t>Hidrolat žalfije,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lastRenderedPageBreak/>
              <w:t>Hidrolat žalfije</w:t>
            </w:r>
            <w:r>
              <w:rPr>
                <w:i/>
                <w:shd w:val="clear" w:color="auto" w:fill="FFFFFF"/>
              </w:rPr>
              <w:t xml:space="preserve"> </w:t>
            </w:r>
            <w:r>
              <w:rPr>
                <w:shd w:val="clear" w:color="auto" w:fill="FFFFFF"/>
              </w:rPr>
              <w:t>(</w:t>
            </w:r>
            <w:r>
              <w:rPr>
                <w:i/>
                <w:shd w:val="clear" w:color="auto" w:fill="FFFFFF"/>
              </w:rPr>
              <w:t>Salvia officinalis L.</w:t>
            </w:r>
            <w:r>
              <w:rPr>
                <w:shd w:val="clear" w:color="auto" w:fill="FFFFFF"/>
              </w:rPr>
              <w:t xml:space="preserve">), </w:t>
            </w:r>
            <w:r>
              <w:rPr>
                <w:rStyle w:val="st"/>
              </w:rPr>
              <w:t>boca od 500ml</w:t>
            </w:r>
          </w:p>
          <w:p w:rsidR="00D628C8" w:rsidRPr="001E7FA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Cyrl-RS"/>
              </w:rPr>
            </w:pPr>
            <w:r>
              <w:rPr>
                <w:color w:val="auto"/>
                <w:lang w:val="sr-Latn-RS"/>
              </w:rPr>
              <w:t xml:space="preserve">10 </w:t>
            </w:r>
            <w:r>
              <w:rPr>
                <w:color w:val="auto"/>
                <w:lang w:val="sr-Latn-RS"/>
              </w:rPr>
              <w:lastRenderedPageBreak/>
              <w:t>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hamamelisa,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hamamelisa</w:t>
            </w:r>
            <w:r>
              <w:rPr>
                <w:rStyle w:val="Emphasis"/>
              </w:rPr>
              <w:t xml:space="preserve"> </w:t>
            </w:r>
            <w:r>
              <w:rPr>
                <w:rStyle w:val="Emphasis"/>
                <w:i w:val="0"/>
              </w:rPr>
              <w:t>(</w:t>
            </w:r>
            <w:r>
              <w:rPr>
                <w:rStyle w:val="Emphasis"/>
              </w:rPr>
              <w:t>Hamamelis</w:t>
            </w:r>
            <w:r>
              <w:rPr>
                <w:rStyle w:val="st"/>
              </w:rPr>
              <w:t xml:space="preserve"> virginiana L.), boca od 500ml</w:t>
            </w:r>
          </w:p>
          <w:p w:rsidR="00D628C8" w:rsidRPr="00501933" w:rsidRDefault="00D628C8" w:rsidP="00D628C8">
            <w:pPr>
              <w:rPr>
                <w:i/>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kamilice,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rStyle w:val="st"/>
              </w:rPr>
            </w:pPr>
            <w:r>
              <w:rPr>
                <w:color w:val="auto"/>
                <w:lang w:val="sr-Latn-RS"/>
              </w:rPr>
              <w:t>Hidrolat kamilice</w:t>
            </w:r>
            <w:r>
              <w:rPr>
                <w:i/>
                <w:shd w:val="clear" w:color="auto" w:fill="FFFFFF"/>
              </w:rPr>
              <w:t xml:space="preserve"> </w:t>
            </w:r>
            <w:r>
              <w:rPr>
                <w:shd w:val="clear" w:color="auto" w:fill="FFFFFF"/>
              </w:rPr>
              <w:t>(</w:t>
            </w:r>
            <w:r>
              <w:rPr>
                <w:i/>
                <w:shd w:val="clear" w:color="auto" w:fill="FFFFFF"/>
              </w:rPr>
              <w:t>Matricaria chamomilla L.</w:t>
            </w:r>
            <w:r>
              <w:rPr>
                <w:shd w:val="clear" w:color="auto" w:fill="FFFFFF"/>
              </w:rPr>
              <w:t xml:space="preserve">), </w:t>
            </w:r>
            <w:r>
              <w:rPr>
                <w:rStyle w:val="st"/>
              </w:rPr>
              <w:t>boca od 500ml</w:t>
            </w:r>
          </w:p>
          <w:p w:rsidR="00D628C8" w:rsidRPr="001E7FA7" w:rsidRDefault="00D628C8" w:rsidP="00D628C8">
            <w:pPr>
              <w:rPr>
                <w:shd w:val="clear" w:color="auto" w:fill="FFFFFF"/>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Cyrl-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Cyrl-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hajdučke trave,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Pr="009A23C3" w:rsidRDefault="00D628C8" w:rsidP="00D628C8">
            <w:pPr>
              <w:rPr>
                <w:i/>
              </w:rPr>
            </w:pPr>
            <w:r>
              <w:rPr>
                <w:color w:val="auto"/>
                <w:lang w:val="sr-Latn-RS"/>
              </w:rPr>
              <w:t xml:space="preserve">Hidrolat hajdučke trave </w:t>
            </w:r>
            <w:r>
              <w:rPr>
                <w:rStyle w:val="st"/>
                <w:i/>
              </w:rPr>
              <w:t>(</w:t>
            </w:r>
            <w:r w:rsidRPr="00D9689A">
              <w:rPr>
                <w:rStyle w:val="st"/>
                <w:i/>
              </w:rPr>
              <w:t>Achillea millefolium L.</w:t>
            </w:r>
            <w:r>
              <w:rPr>
                <w:rStyle w:val="st"/>
                <w:i/>
              </w:rPr>
              <w:t>)</w:t>
            </w:r>
            <w:r>
              <w:rPr>
                <w:color w:val="auto"/>
                <w:lang w:val="sr-Latn-RS"/>
              </w:rPr>
              <w:t>,</w:t>
            </w:r>
            <w:r>
              <w:rPr>
                <w:rStyle w:val="st"/>
              </w:rPr>
              <w:t>boca od 500ml</w:t>
            </w:r>
            <w:r>
              <w:rPr>
                <w:color w:val="auto"/>
                <w:lang w:val="sr-Latn-RS"/>
              </w:rPr>
              <w:t xml:space="preserve"> </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matičnjaka, </w:t>
            </w:r>
          </w:p>
          <w:p w:rsidR="00D628C8" w:rsidRDefault="00D628C8" w:rsidP="00D628C8">
            <w:pPr>
              <w:rPr>
                <w:color w:val="auto"/>
                <w:lang w:val="sr-Latn-RS"/>
              </w:rPr>
            </w:pPr>
            <w:r>
              <w:rPr>
                <w:color w:val="auto"/>
                <w:lang w:val="sr-Latn-RS"/>
              </w:rPr>
              <w:t>a 500 ml</w:t>
            </w:r>
            <w:r>
              <w:rPr>
                <w:color w:val="auto"/>
                <w:lang w:val="sr-Latn-RS"/>
              </w:rPr>
              <w:tab/>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matičnjaka </w:t>
            </w:r>
            <w:r>
              <w:rPr>
                <w:shd w:val="clear" w:color="auto" w:fill="FFFFFF"/>
              </w:rPr>
              <w:t>(</w:t>
            </w:r>
            <w:r w:rsidRPr="00501933">
              <w:rPr>
                <w:i/>
                <w:shd w:val="clear" w:color="auto" w:fill="FFFFFF"/>
              </w:rPr>
              <w:t>Melissa officinalis</w:t>
            </w:r>
            <w:r>
              <w:rPr>
                <w:i/>
                <w:shd w:val="clear" w:color="auto" w:fill="FFFFFF"/>
              </w:rPr>
              <w:t xml:space="preserve"> L.</w:t>
            </w:r>
            <w:r>
              <w:rPr>
                <w:shd w:val="clear" w:color="auto" w:fill="FFFFFF"/>
              </w:rPr>
              <w:t>)</w:t>
            </w:r>
            <w:r>
              <w:rPr>
                <w:color w:val="auto"/>
                <w:lang w:val="sr-Latn-RS"/>
              </w:rPr>
              <w:t xml:space="preserve">,  </w:t>
            </w:r>
            <w:r>
              <w:rPr>
                <w:rStyle w:val="st"/>
              </w:rPr>
              <w:t>boca od 500ml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timijana,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timijana (</w:t>
            </w:r>
            <w:r w:rsidRPr="00501933">
              <w:rPr>
                <w:i/>
                <w:shd w:val="clear" w:color="auto" w:fill="FFFFFF"/>
              </w:rPr>
              <w:t>Thymus vulgaris</w:t>
            </w:r>
            <w:r>
              <w:rPr>
                <w:i/>
                <w:shd w:val="clear" w:color="auto" w:fill="FFFFFF"/>
              </w:rPr>
              <w:t xml:space="preserve"> L.)</w:t>
            </w:r>
            <w:r>
              <w:rPr>
                <w:color w:val="auto"/>
                <w:lang w:val="sr-Latn-RS"/>
              </w:rPr>
              <w:t xml:space="preserve">,  </w:t>
            </w:r>
            <w:r>
              <w:rPr>
                <w:rStyle w:val="st"/>
              </w:rPr>
              <w:t>boca od 500ml</w:t>
            </w:r>
          </w:p>
          <w:p w:rsidR="00D628C8" w:rsidRDefault="00D628C8" w:rsidP="00D628C8">
            <w:pPr>
              <w:rPr>
                <w:color w:val="auto"/>
                <w:lang w:val="sr-Latn-RS"/>
              </w:rPr>
            </w:pP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miloduha,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miloduha (Hyssopus officinalis L.), boca od 500 ml</w:t>
            </w: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muškatne žalfije,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2835" w:type="dxa"/>
            <w:tcBorders>
              <w:top w:val="nil"/>
              <w:left w:val="nil"/>
              <w:bottom w:val="single" w:sz="4" w:space="0" w:color="000000"/>
              <w:right w:val="single" w:sz="4" w:space="0" w:color="000000"/>
            </w:tcBorders>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muškatne žalfije (Salvia sclarea L.), boca od 500 ml</w:t>
            </w:r>
          </w:p>
        </w:tc>
        <w:tc>
          <w:tcPr>
            <w:tcW w:w="2268" w:type="dxa"/>
            <w:tcBorders>
              <w:top w:val="single" w:sz="4" w:space="0" w:color="000000"/>
              <w:left w:val="nil"/>
              <w:bottom w:val="single" w:sz="4" w:space="0" w:color="000000"/>
              <w:right w:val="single" w:sz="4" w:space="0" w:color="auto"/>
            </w:tcBorders>
          </w:tcPr>
          <w:p w:rsidR="00D628C8" w:rsidRDefault="00D628C8" w:rsidP="00D628C8">
            <w:pPr>
              <w:jc w:val="center"/>
              <w:rPr>
                <w:color w:val="auto"/>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417" w:type="dxa"/>
            <w:tcBorders>
              <w:top w:val="nil"/>
              <w:left w:val="nil"/>
              <w:bottom w:val="single" w:sz="4" w:space="0" w:color="000000"/>
              <w:right w:val="single" w:sz="4" w:space="0" w:color="000000"/>
            </w:tcBorders>
            <w:shd w:val="clear" w:color="auto" w:fill="auto"/>
          </w:tcPr>
          <w:p w:rsidR="00D628C8" w:rsidRPr="00BA0B53" w:rsidRDefault="00D628C8" w:rsidP="00D628C8">
            <w:pPr>
              <w:jc w:val="center"/>
            </w:pPr>
          </w:p>
        </w:tc>
        <w:tc>
          <w:tcPr>
            <w:tcW w:w="1560" w:type="dxa"/>
            <w:tcBorders>
              <w:top w:val="nil"/>
              <w:left w:val="nil"/>
              <w:bottom w:val="single" w:sz="4" w:space="0" w:color="000000"/>
              <w:right w:val="single" w:sz="4" w:space="0" w:color="000000"/>
            </w:tcBorders>
            <w:shd w:val="clear" w:color="auto" w:fill="auto"/>
          </w:tcPr>
          <w:p w:rsidR="00D628C8" w:rsidRPr="004F732B" w:rsidRDefault="00D628C8" w:rsidP="00D628C8">
            <w:pPr>
              <w:spacing w:line="276" w:lineRule="auto"/>
            </w:pPr>
          </w:p>
        </w:tc>
        <w:tc>
          <w:tcPr>
            <w:tcW w:w="1560" w:type="dxa"/>
            <w:vAlign w:val="center"/>
          </w:tcPr>
          <w:p w:rsidR="00D628C8" w:rsidRPr="004F732B" w:rsidRDefault="00D628C8" w:rsidP="00D628C8">
            <w:pPr>
              <w:jc w:val="right"/>
              <w:rPr>
                <w:bCs/>
              </w:rPr>
            </w:pPr>
          </w:p>
        </w:tc>
      </w:tr>
      <w:tr w:rsidR="00D628C8" w:rsidRPr="004F732B" w:rsidTr="00D628C8">
        <w:trPr>
          <w:gridAfter w:val="1"/>
          <w:wAfter w:w="1560" w:type="dxa"/>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28C8" w:rsidRPr="004F732B" w:rsidRDefault="00D628C8" w:rsidP="00D628C8">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D628C8">
            <w:pPr>
              <w:snapToGrid w:val="0"/>
              <w:jc w:val="center"/>
              <w:rPr>
                <w:bCs/>
              </w:rPr>
            </w:pPr>
          </w:p>
        </w:tc>
      </w:tr>
      <w:tr w:rsidR="00D628C8" w:rsidRPr="004F732B" w:rsidTr="00D628C8">
        <w:trPr>
          <w:gridAfter w:val="1"/>
          <w:wAfter w:w="1560" w:type="dxa"/>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28C8" w:rsidRPr="004F732B" w:rsidRDefault="00D628C8" w:rsidP="00D628C8">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628C8" w:rsidRPr="004F732B" w:rsidRDefault="00D628C8" w:rsidP="00D628C8">
            <w:pPr>
              <w:snapToGrid w:val="0"/>
              <w:jc w:val="center"/>
              <w:rPr>
                <w:bCs/>
              </w:rPr>
            </w:pPr>
          </w:p>
        </w:tc>
      </w:tr>
    </w:tbl>
    <w:p w:rsidR="00D628C8" w:rsidRDefault="00D628C8" w:rsidP="00D628C8">
      <w:pPr>
        <w:jc w:val="both"/>
        <w:rPr>
          <w:sz w:val="23"/>
          <w:szCs w:val="23"/>
          <w:lang w:val="sr-Cyrl-CS"/>
        </w:rPr>
      </w:pPr>
    </w:p>
    <w:p w:rsidR="00D628C8" w:rsidRDefault="00D628C8" w:rsidP="00D628C8">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D628C8" w:rsidRPr="002A66D3" w:rsidTr="00D628C8">
        <w:trPr>
          <w:trHeight w:val="690"/>
        </w:trPr>
        <w:tc>
          <w:tcPr>
            <w:tcW w:w="4536" w:type="dxa"/>
            <w:tcBorders>
              <w:top w:val="single" w:sz="4" w:space="0" w:color="000000"/>
              <w:left w:val="single" w:sz="4" w:space="0" w:color="000000"/>
              <w:bottom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p w:rsidR="00D628C8" w:rsidRPr="002A66D3" w:rsidRDefault="00D628C8" w:rsidP="00D628C8">
            <w:pPr>
              <w:jc w:val="both"/>
              <w:rPr>
                <w:rFonts w:eastAsia="TimesNewRomanPSMT"/>
                <w:bCs/>
                <w:sz w:val="23"/>
                <w:szCs w:val="23"/>
                <w:lang w:val="ru-RU"/>
              </w:rPr>
            </w:pPr>
            <w:r w:rsidRPr="002A66D3">
              <w:rPr>
                <w:rFonts w:eastAsia="TimesNewRomanPSMT"/>
                <w:bCs/>
                <w:sz w:val="23"/>
                <w:szCs w:val="23"/>
                <w:lang w:val="ru-RU"/>
              </w:rPr>
              <w:t>Рок и начин плаћања</w:t>
            </w:r>
          </w:p>
          <w:p w:rsidR="00D628C8" w:rsidRPr="002A66D3" w:rsidRDefault="00D628C8" w:rsidP="00D628C8">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tc>
      </w:tr>
      <w:tr w:rsidR="00D628C8" w:rsidRPr="002A66D3" w:rsidTr="00D628C8">
        <w:tc>
          <w:tcPr>
            <w:tcW w:w="4536" w:type="dxa"/>
            <w:tcBorders>
              <w:top w:val="single" w:sz="4" w:space="0" w:color="000000"/>
              <w:left w:val="single" w:sz="4" w:space="0" w:color="000000"/>
              <w:bottom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p w:rsidR="00D628C8" w:rsidRPr="002A66D3" w:rsidRDefault="00D628C8" w:rsidP="00D628C8">
            <w:pPr>
              <w:jc w:val="both"/>
              <w:rPr>
                <w:rFonts w:eastAsia="TimesNewRomanPSMT"/>
                <w:bCs/>
                <w:sz w:val="23"/>
                <w:szCs w:val="23"/>
                <w:lang w:val="ru-RU"/>
              </w:rPr>
            </w:pPr>
            <w:r w:rsidRPr="002A66D3">
              <w:rPr>
                <w:rFonts w:eastAsia="TimesNewRomanPSMT"/>
                <w:bCs/>
                <w:sz w:val="23"/>
                <w:szCs w:val="23"/>
                <w:lang w:val="ru-RU"/>
              </w:rPr>
              <w:t>Рок важења понуде</w:t>
            </w:r>
          </w:p>
          <w:p w:rsidR="00D628C8" w:rsidRPr="002A66D3" w:rsidRDefault="00D628C8" w:rsidP="00D628C8">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tc>
      </w:tr>
      <w:tr w:rsidR="00D628C8" w:rsidRPr="002A66D3" w:rsidTr="00D628C8">
        <w:tc>
          <w:tcPr>
            <w:tcW w:w="4536" w:type="dxa"/>
            <w:tcBorders>
              <w:top w:val="single" w:sz="4" w:space="0" w:color="000000"/>
              <w:left w:val="single" w:sz="4" w:space="0" w:color="000000"/>
              <w:bottom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p w:rsidR="00D628C8" w:rsidRPr="002A66D3" w:rsidRDefault="00D628C8" w:rsidP="00D628C8">
            <w:pPr>
              <w:jc w:val="both"/>
              <w:rPr>
                <w:rFonts w:eastAsia="TimesNewRomanPSMT"/>
                <w:bCs/>
                <w:sz w:val="23"/>
                <w:szCs w:val="23"/>
                <w:lang w:val="ru-RU"/>
              </w:rPr>
            </w:pPr>
            <w:r w:rsidRPr="002A66D3">
              <w:rPr>
                <w:rFonts w:eastAsia="TimesNewRomanPSMT"/>
                <w:bCs/>
                <w:sz w:val="23"/>
                <w:szCs w:val="23"/>
                <w:lang w:val="ru-RU"/>
              </w:rPr>
              <w:t>Рок испоруке</w:t>
            </w:r>
          </w:p>
          <w:p w:rsidR="00D628C8" w:rsidRPr="002A66D3" w:rsidRDefault="00D628C8" w:rsidP="00D628C8">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628C8" w:rsidRPr="002A66D3" w:rsidRDefault="00D628C8" w:rsidP="00D628C8">
            <w:pPr>
              <w:snapToGrid w:val="0"/>
              <w:jc w:val="both"/>
              <w:rPr>
                <w:rFonts w:eastAsia="TimesNewRomanPSMT"/>
                <w:bCs/>
                <w:sz w:val="23"/>
                <w:szCs w:val="23"/>
                <w:lang w:val="ru-RU"/>
              </w:rPr>
            </w:pPr>
          </w:p>
        </w:tc>
      </w:tr>
      <w:tr w:rsidR="00D628C8" w:rsidRPr="002A66D3" w:rsidTr="00D628C8">
        <w:trPr>
          <w:trHeight w:val="564"/>
        </w:trPr>
        <w:tc>
          <w:tcPr>
            <w:tcW w:w="4536" w:type="dxa"/>
            <w:tcBorders>
              <w:top w:val="single" w:sz="4" w:space="0" w:color="000000"/>
              <w:left w:val="single" w:sz="4" w:space="0" w:color="000000"/>
              <w:bottom w:val="single" w:sz="4" w:space="0" w:color="000000"/>
            </w:tcBorders>
            <w:shd w:val="clear" w:color="auto" w:fill="auto"/>
          </w:tcPr>
          <w:p w:rsidR="00D628C8" w:rsidRPr="002A66D3" w:rsidRDefault="00D628C8" w:rsidP="00D628C8">
            <w:pPr>
              <w:snapToGrid w:val="0"/>
              <w:jc w:val="both"/>
              <w:rPr>
                <w:rFonts w:eastAsia="TimesNewRomanPSMT"/>
                <w:bCs/>
                <w:sz w:val="23"/>
                <w:szCs w:val="23"/>
                <w:lang w:val="sr-Cyrl-CS"/>
              </w:rPr>
            </w:pPr>
          </w:p>
          <w:p w:rsidR="00D628C8" w:rsidRPr="002A66D3" w:rsidRDefault="00D628C8" w:rsidP="00D628C8">
            <w:pPr>
              <w:jc w:val="both"/>
              <w:rPr>
                <w:rFonts w:eastAsia="TimesNewRomanPSMT"/>
                <w:bCs/>
                <w:sz w:val="23"/>
                <w:szCs w:val="23"/>
              </w:rPr>
            </w:pPr>
            <w:r w:rsidRPr="002A66D3">
              <w:rPr>
                <w:rFonts w:eastAsia="TimesNewRomanPSMT"/>
                <w:bCs/>
                <w:sz w:val="23"/>
                <w:szCs w:val="23"/>
              </w:rPr>
              <w:t>Место и начин испоруке</w:t>
            </w:r>
          </w:p>
          <w:p w:rsidR="00D628C8" w:rsidRPr="002A66D3" w:rsidRDefault="00D628C8" w:rsidP="00D628C8">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D628C8" w:rsidRPr="002A66D3" w:rsidRDefault="00D628C8" w:rsidP="00D628C8">
            <w:pPr>
              <w:snapToGrid w:val="0"/>
              <w:jc w:val="both"/>
              <w:rPr>
                <w:rFonts w:eastAsia="TimesNewRomanPSMT"/>
                <w:bCs/>
                <w:sz w:val="23"/>
                <w:szCs w:val="23"/>
              </w:rPr>
            </w:pPr>
          </w:p>
        </w:tc>
      </w:tr>
    </w:tbl>
    <w:p w:rsidR="00D628C8" w:rsidRPr="002A66D3" w:rsidRDefault="00D628C8" w:rsidP="00D628C8">
      <w:pPr>
        <w:jc w:val="both"/>
        <w:rPr>
          <w:rFonts w:eastAsia="TimesNewRomanPSMT"/>
          <w:bCs/>
          <w:sz w:val="23"/>
          <w:szCs w:val="23"/>
        </w:rPr>
      </w:pPr>
    </w:p>
    <w:p w:rsidR="00D628C8" w:rsidRPr="002A66D3" w:rsidRDefault="00D628C8" w:rsidP="00D628C8">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D628C8" w:rsidRPr="002A66D3" w:rsidRDefault="00D628C8" w:rsidP="00D628C8">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D628C8" w:rsidRPr="002A66D3" w:rsidRDefault="00D628C8" w:rsidP="00D628C8">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D628C8" w:rsidRDefault="00D628C8" w:rsidP="00D628C8">
      <w:pPr>
        <w:jc w:val="both"/>
        <w:rPr>
          <w:b/>
          <w:bCs/>
          <w:i/>
          <w:iCs/>
          <w:sz w:val="23"/>
          <w:szCs w:val="23"/>
          <w:u w:val="single"/>
        </w:rPr>
      </w:pPr>
    </w:p>
    <w:p w:rsidR="00D628C8" w:rsidRDefault="00D628C8" w:rsidP="00D628C8">
      <w:pPr>
        <w:jc w:val="both"/>
        <w:rPr>
          <w:b/>
          <w:bCs/>
          <w:i/>
          <w:iCs/>
          <w:sz w:val="23"/>
          <w:szCs w:val="23"/>
          <w:u w:val="single"/>
          <w:lang w:val="sr-Cyrl-RS"/>
        </w:rPr>
      </w:pPr>
    </w:p>
    <w:p w:rsidR="00D628C8" w:rsidRPr="0042716D" w:rsidRDefault="00D628C8" w:rsidP="00D628C8">
      <w:pPr>
        <w:jc w:val="both"/>
        <w:rPr>
          <w:b/>
          <w:bCs/>
          <w:i/>
          <w:iCs/>
          <w:sz w:val="23"/>
          <w:szCs w:val="23"/>
          <w:u w:val="single"/>
          <w:lang w:val="sr-Cyrl-RS"/>
        </w:rPr>
      </w:pPr>
      <w:r w:rsidRPr="002A66D3">
        <w:rPr>
          <w:b/>
          <w:bCs/>
          <w:i/>
          <w:iCs/>
          <w:sz w:val="23"/>
          <w:szCs w:val="23"/>
          <w:u w:val="single"/>
        </w:rPr>
        <w:t>Напомене:</w:t>
      </w:r>
      <w:r w:rsidRPr="002A66D3">
        <w:rPr>
          <w:b/>
          <w:bCs/>
          <w:i/>
          <w:iCs/>
          <w:sz w:val="23"/>
          <w:szCs w:val="23"/>
        </w:rPr>
        <w:t xml:space="preserve"> </w:t>
      </w:r>
    </w:p>
    <w:p w:rsidR="00D628C8" w:rsidRPr="00F27BE8" w:rsidRDefault="00D628C8" w:rsidP="00D628C8">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Latn-RS"/>
        </w:rPr>
      </w:pPr>
    </w:p>
    <w:p w:rsidR="00E202B4" w:rsidRDefault="00E202B4"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D628C8" w:rsidRDefault="00D628C8" w:rsidP="00E202B4">
      <w:pPr>
        <w:spacing w:line="276" w:lineRule="auto"/>
        <w:rPr>
          <w:rFonts w:eastAsia="TimesNewRomanPSMT"/>
          <w:b/>
          <w:bCs/>
          <w:sz w:val="23"/>
          <w:szCs w:val="23"/>
          <w:lang w:val="sr-Cyrl-RS"/>
        </w:rPr>
      </w:pPr>
    </w:p>
    <w:p w:rsidR="001619E7" w:rsidRPr="00F27BE8" w:rsidRDefault="001619E7">
      <w:pPr>
        <w:shd w:val="clear" w:color="auto" w:fill="C6D9F1"/>
        <w:jc w:val="center"/>
        <w:rPr>
          <w:b/>
          <w:bCs/>
          <w:i/>
          <w:iCs/>
          <w:lang w:val="ru-RU"/>
        </w:rPr>
      </w:pPr>
      <w:r w:rsidRPr="00C20C7C">
        <w:rPr>
          <w:b/>
          <w:bCs/>
          <w:i/>
          <w:iCs/>
        </w:rPr>
        <w:lastRenderedPageBreak/>
        <w:t>VIII</w:t>
      </w:r>
      <w:r w:rsidRPr="00F27BE8">
        <w:rPr>
          <w:b/>
          <w:bCs/>
          <w:i/>
          <w:iCs/>
          <w:lang w:val="ru-RU"/>
        </w:rPr>
        <w:t xml:space="preserve">  МОДЕЛ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BB33D1">
        <w:rPr>
          <w:rFonts w:eastAsia="TimesNewRomanPS-BoldMT"/>
          <w:b/>
          <w:bCs/>
          <w:color w:val="auto"/>
          <w:lang w:val="sr-Latn-RS"/>
        </w:rPr>
        <w:t>84</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C20C7C">
        <w:rPr>
          <w:lang w:val="hr-HR"/>
        </w:rPr>
        <w:t xml:space="preserve"> </w:t>
      </w:r>
      <w:r w:rsidRPr="00C20C7C">
        <w:rPr>
          <w:lang w:val="pl-PL"/>
        </w:rPr>
        <w:t>и прихваћеној понуди Испоручиоца бр. ________ од _____________20</w:t>
      </w:r>
      <w:r w:rsidR="00BB33D1">
        <w:rPr>
          <w:lang w:val="sr-Latn-RS"/>
        </w:rPr>
        <w:t>20</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w:t>
      </w:r>
      <w:r w:rsidR="00BB33D1">
        <w:rPr>
          <w:lang w:val="sr-Latn-CS"/>
        </w:rPr>
        <w:t>20</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 xml:space="preserve">бавезе плаћања које доспевају по </w:t>
      </w:r>
      <w:r w:rsidR="00F97434">
        <w:rPr>
          <w:lang w:val="sr-Latn-CS"/>
        </w:rPr>
        <w:t>овом уговору у 20</w:t>
      </w:r>
      <w:r w:rsidR="00F97434">
        <w:rPr>
          <w:lang w:val="ru-RU"/>
        </w:rPr>
        <w:t>2</w:t>
      </w:r>
      <w:r w:rsidR="00BB33D1">
        <w:rPr>
          <w:lang w:val="sr-Latn-RS"/>
        </w:rPr>
        <w:t>1</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w:t>
      </w:r>
      <w:r w:rsidR="00F97434">
        <w:rPr>
          <w:lang w:val="sr-Cyrl-RS"/>
        </w:rPr>
        <w:t>2</w:t>
      </w:r>
      <w:r w:rsidR="00BB33D1">
        <w:rPr>
          <w:lang w:val="sr-Latn-RS"/>
        </w:rPr>
        <w:t>1</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192B6A" w:rsidRDefault="00192B6A" w:rsidP="00E278AD">
      <w:pPr>
        <w:pStyle w:val="pasus"/>
        <w:spacing w:before="0" w:after="0" w:line="240" w:lineRule="auto"/>
        <w:jc w:val="left"/>
        <w:rPr>
          <w:b/>
          <w:sz w:val="24"/>
          <w:szCs w:val="24"/>
          <w:lang w:val="sr-Cyrl-CS"/>
        </w:rPr>
      </w:pP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lastRenderedPageBreak/>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5C05A0" w:rsidRDefault="005C05A0" w:rsidP="006677BD">
      <w:pPr>
        <w:rPr>
          <w:lang w:val="sr-Cyrl-CS"/>
        </w:rPr>
      </w:pPr>
    </w:p>
    <w:p w:rsidR="005C05A0" w:rsidRDefault="005C05A0" w:rsidP="006677BD">
      <w:pPr>
        <w:rPr>
          <w:lang w:val="sr-Cyrl-CS"/>
        </w:rPr>
      </w:pPr>
    </w:p>
    <w:p w:rsidR="00D84B6C" w:rsidRPr="0029261B" w:rsidRDefault="00D84B6C" w:rsidP="0029261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628C8" w:rsidRDefault="00192B6A" w:rsidP="00192B6A">
      <w:pPr>
        <w:spacing w:line="276" w:lineRule="auto"/>
        <w:rPr>
          <w:b/>
          <w:lang w:val="ru-RU"/>
        </w:rPr>
      </w:pPr>
      <w:r w:rsidRPr="00F27BE8">
        <w:rPr>
          <w:b/>
          <w:lang w:val="ru-RU"/>
        </w:rPr>
        <w:t xml:space="preserve">Партија број </w:t>
      </w:r>
      <w:r>
        <w:rPr>
          <w:b/>
          <w:lang w:val="ru-RU"/>
        </w:rPr>
        <w:t xml:space="preserve">1 </w:t>
      </w:r>
    </w:p>
    <w:p w:rsidR="00D628C8" w:rsidRPr="00D628C8" w:rsidRDefault="00D628C8" w:rsidP="00D628C8">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D628C8"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vrijeska, </w:t>
            </w:r>
          </w:p>
          <w:p w:rsidR="00D628C8" w:rsidRPr="004E3499" w:rsidRDefault="00D628C8" w:rsidP="00D628C8">
            <w:pPr>
              <w:rPr>
                <w:color w:val="auto"/>
                <w:lang w:val="sr-Latn-RS"/>
              </w:rPr>
            </w:pPr>
            <w:r>
              <w:rPr>
                <w:color w:val="auto"/>
                <w:lang w:val="sr-Latn-RS"/>
              </w:rPr>
              <w:t>a 10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F6561" w:rsidRDefault="00D628C8" w:rsidP="00D628C8">
            <w:pPr>
              <w:jc w:val="center"/>
              <w:rPr>
                <w:color w:val="auto"/>
                <w:lang w:val="sr-Latn-RS"/>
              </w:rPr>
            </w:pPr>
            <w:r>
              <w:rPr>
                <w:color w:val="auto"/>
                <w:lang w:val="sr-Latn-RS"/>
              </w:rPr>
              <w:t>20 bočica</w:t>
            </w:r>
          </w:p>
        </w:tc>
        <w:tc>
          <w:tcPr>
            <w:tcW w:w="1276" w:type="dxa"/>
            <w:shd w:val="clear" w:color="auto" w:fill="auto"/>
          </w:tcPr>
          <w:p w:rsidR="00D628C8" w:rsidRPr="004F732B" w:rsidRDefault="00D628C8" w:rsidP="00192B6A">
            <w:pPr>
              <w:jc w:val="center"/>
            </w:pPr>
          </w:p>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matičnjaka, </w:t>
            </w:r>
          </w:p>
          <w:p w:rsidR="00D628C8" w:rsidRDefault="00D628C8" w:rsidP="00D628C8">
            <w:pPr>
              <w:tabs>
                <w:tab w:val="left" w:pos="1640"/>
              </w:tabs>
              <w:rPr>
                <w:color w:val="auto"/>
                <w:lang w:val="sr-Latn-RS"/>
              </w:rPr>
            </w:pPr>
            <w:r>
              <w:rPr>
                <w:color w:val="auto"/>
                <w:lang w:val="sr-Latn-RS"/>
              </w:rPr>
              <w:t>a 10 ml</w:t>
            </w:r>
            <w:r>
              <w:rPr>
                <w:color w:val="auto"/>
                <w:lang w:val="sr-Latn-RS"/>
              </w:rPr>
              <w:tab/>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shd w:val="clear" w:color="auto" w:fill="FFFFFF"/>
              </w:rPr>
            </w:pPr>
          </w:p>
          <w:p w:rsidR="00D628C8" w:rsidRDefault="00D628C8" w:rsidP="00D628C8">
            <w:pPr>
              <w:rPr>
                <w:shd w:val="clear" w:color="auto" w:fill="FFFFFF"/>
              </w:rPr>
            </w:pPr>
          </w:p>
          <w:p w:rsidR="00D628C8" w:rsidRDefault="00D628C8" w:rsidP="00D628C8">
            <w:pPr>
              <w:rPr>
                <w:shd w:val="clear" w:color="auto" w:fill="FFFFFF"/>
              </w:rPr>
            </w:pPr>
            <w:r>
              <w:rPr>
                <w:shd w:val="clear" w:color="auto" w:fill="FFFFFF"/>
              </w:rPr>
              <w:t xml:space="preserve">Etarsko ulje origana, </w:t>
            </w:r>
          </w:p>
          <w:p w:rsidR="00D628C8" w:rsidRDefault="00D628C8" w:rsidP="00D628C8">
            <w:pPr>
              <w:rPr>
                <w:color w:val="auto"/>
                <w:lang w:val="sr-Latn-RS"/>
              </w:rPr>
            </w:pPr>
            <w:r>
              <w:rPr>
                <w:color w:val="auto"/>
                <w:lang w:val="sr-Latn-RS"/>
              </w:rPr>
              <w:t>a 10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Etarsko ulje timijana (</w:t>
            </w:r>
            <w:r w:rsidRPr="00501933">
              <w:rPr>
                <w:i/>
                <w:shd w:val="clear" w:color="auto" w:fill="FFFFFF"/>
              </w:rPr>
              <w:t>Thymus vulgaris</w:t>
            </w:r>
            <w:r>
              <w:rPr>
                <w:i/>
                <w:shd w:val="clear" w:color="auto" w:fill="FFFFFF"/>
              </w:rPr>
              <w:t xml:space="preserve"> L.</w:t>
            </w:r>
            <w:r>
              <w:rPr>
                <w:shd w:val="clear" w:color="auto" w:fill="FFFFFF"/>
              </w:rPr>
              <w:t>)</w:t>
            </w:r>
            <w:r>
              <w:rPr>
                <w:color w:val="auto"/>
                <w:lang w:val="sr-Latn-RS"/>
              </w:rPr>
              <w:t xml:space="preserve">, </w:t>
            </w:r>
          </w:p>
          <w:p w:rsidR="00D628C8" w:rsidRDefault="00D628C8" w:rsidP="00D628C8">
            <w:pPr>
              <w:rPr>
                <w:color w:val="auto"/>
                <w:lang w:val="sr-Latn-RS"/>
              </w:rPr>
            </w:pPr>
            <w:r>
              <w:rPr>
                <w:color w:val="auto"/>
                <w:lang w:val="sr-Latn-RS"/>
              </w:rPr>
              <w:t>a 10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timijana </w:t>
            </w:r>
            <w:r w:rsidRPr="00501933">
              <w:rPr>
                <w:i/>
                <w:shd w:val="clear" w:color="auto" w:fill="FFFFFF"/>
              </w:rPr>
              <w:t xml:space="preserve"> </w:t>
            </w:r>
            <w:r>
              <w:rPr>
                <w:shd w:val="clear" w:color="auto" w:fill="FFFFFF"/>
              </w:rPr>
              <w:t>(</w:t>
            </w:r>
            <w:r w:rsidRPr="00501933">
              <w:rPr>
                <w:i/>
                <w:shd w:val="clear" w:color="auto" w:fill="FFFFFF"/>
              </w:rPr>
              <w:t>Thymus serpyllum</w:t>
            </w:r>
            <w:r>
              <w:rPr>
                <w:i/>
                <w:shd w:val="clear" w:color="auto" w:fill="FFFFFF"/>
              </w:rPr>
              <w:t xml:space="preserve"> L.</w:t>
            </w:r>
            <w:r>
              <w:rPr>
                <w:shd w:val="clear" w:color="auto" w:fill="FFFFFF"/>
              </w:rPr>
              <w:t>)</w:t>
            </w:r>
            <w:r>
              <w:rPr>
                <w:color w:val="auto"/>
                <w:lang w:val="sr-Latn-RS"/>
              </w:rPr>
              <w:t xml:space="preserve">, </w:t>
            </w:r>
          </w:p>
          <w:p w:rsidR="00D628C8" w:rsidRDefault="00D628C8" w:rsidP="00D628C8">
            <w:pPr>
              <w:rPr>
                <w:color w:val="auto"/>
                <w:lang w:val="sr-Latn-RS"/>
              </w:rPr>
            </w:pPr>
            <w:r>
              <w:rPr>
                <w:color w:val="auto"/>
                <w:lang w:val="sr-Latn-RS"/>
              </w:rPr>
              <w:t>a 10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Etarsko ulje pitome nane, </w:t>
            </w:r>
          </w:p>
          <w:p w:rsidR="00D628C8" w:rsidRDefault="00D628C8" w:rsidP="00D628C8">
            <w:pPr>
              <w:rPr>
                <w:color w:val="auto"/>
                <w:lang w:val="sr-Latn-RS"/>
              </w:rPr>
            </w:pPr>
            <w:r>
              <w:rPr>
                <w:color w:val="auto"/>
                <w:lang w:val="sr-Latn-RS"/>
              </w:rPr>
              <w:t>a 10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4E5427" w:rsidRDefault="00D628C8" w:rsidP="00D628C8">
            <w:pPr>
              <w:jc w:val="center"/>
              <w:rPr>
                <w:color w:val="auto"/>
                <w:lang w:val="sr-Latn-RS"/>
              </w:rPr>
            </w:pPr>
            <w:r>
              <w:rPr>
                <w:color w:val="auto"/>
                <w:lang w:val="sr-Latn-RS"/>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Pr="003A0BEE" w:rsidRDefault="00D628C8" w:rsidP="00D628C8">
            <w:pPr>
              <w:rPr>
                <w:color w:val="auto"/>
                <w:lang w:val="sr-Latn-RS"/>
              </w:rPr>
            </w:pPr>
            <w:r w:rsidRPr="003A0BEE">
              <w:rPr>
                <w:color w:val="auto"/>
                <w:lang w:val="sr-Latn-RS"/>
              </w:rPr>
              <w:t xml:space="preserve">Etarsko ulje eukaliptusa, </w:t>
            </w:r>
          </w:p>
          <w:p w:rsidR="00D628C8" w:rsidRDefault="00D628C8" w:rsidP="00D628C8">
            <w:pPr>
              <w:rPr>
                <w:color w:val="auto"/>
                <w:lang w:val="sr-Latn-RS"/>
              </w:rPr>
            </w:pPr>
            <w:r w:rsidRPr="003A0BEE">
              <w:rPr>
                <w:color w:val="auto"/>
                <w:lang w:val="sr-Latn-RS"/>
              </w:rPr>
              <w:t>a 10 ml</w:t>
            </w:r>
          </w:p>
        </w:tc>
        <w:tc>
          <w:tcPr>
            <w:tcW w:w="850" w:type="dxa"/>
            <w:shd w:val="clear" w:color="auto" w:fill="auto"/>
          </w:tcPr>
          <w:p w:rsidR="00D628C8" w:rsidRPr="004E5427" w:rsidRDefault="00D628C8" w:rsidP="00D628C8">
            <w:pPr>
              <w:jc w:val="center"/>
              <w:rPr>
                <w:color w:val="auto"/>
                <w:lang w:val="sr-Latn-RS"/>
              </w:rPr>
            </w:pPr>
            <w:r>
              <w:rPr>
                <w:color w:val="auto"/>
                <w:lang w:val="sr-Latn-RS"/>
              </w:rPr>
              <w:t>20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Uljani ekstrakt belog luka, a 10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Prirodni vitamin E, </w:t>
            </w:r>
          </w:p>
          <w:p w:rsidR="00D628C8" w:rsidRDefault="00D628C8" w:rsidP="00D628C8">
            <w:pPr>
              <w:rPr>
                <w:color w:val="auto"/>
                <w:lang w:val="sr-Latn-RS"/>
              </w:rPr>
            </w:pPr>
            <w:r>
              <w:rPr>
                <w:color w:val="auto"/>
                <w:lang w:val="sr-Latn-RS"/>
              </w:rPr>
              <w:t>a 10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kantariona, </w:t>
            </w:r>
          </w:p>
          <w:p w:rsidR="00D628C8" w:rsidRDefault="00D628C8" w:rsidP="00D628C8">
            <w:pPr>
              <w:rPr>
                <w:color w:val="auto"/>
                <w:lang w:val="sr-Latn-RS"/>
              </w:rPr>
            </w:pPr>
            <w:r>
              <w:rPr>
                <w:color w:val="auto"/>
                <w:lang w:val="sr-Latn-RS"/>
              </w:rPr>
              <w:t>a 200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30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kantariona, </w:t>
            </w:r>
          </w:p>
          <w:p w:rsidR="00D628C8" w:rsidRDefault="00D628C8" w:rsidP="00D628C8">
            <w:pPr>
              <w:rPr>
                <w:color w:val="auto"/>
                <w:lang w:val="sr-Latn-RS"/>
              </w:rPr>
            </w:pPr>
            <w:r>
              <w:rPr>
                <w:color w:val="auto"/>
                <w:lang w:val="sr-Latn-RS"/>
              </w:rPr>
              <w:t>a 1 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nevena, </w:t>
            </w:r>
          </w:p>
          <w:p w:rsidR="00D628C8" w:rsidRDefault="00D628C8" w:rsidP="00D628C8">
            <w:pPr>
              <w:rPr>
                <w:color w:val="auto"/>
                <w:lang w:val="sr-Latn-RS"/>
              </w:rPr>
            </w:pPr>
            <w:r>
              <w:rPr>
                <w:color w:val="auto"/>
                <w:lang w:val="sr-Latn-RS"/>
              </w:rPr>
              <w:t>a 200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30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nevena, </w:t>
            </w:r>
          </w:p>
          <w:p w:rsidR="00D628C8" w:rsidRDefault="00D628C8" w:rsidP="00D628C8">
            <w:pPr>
              <w:rPr>
                <w:color w:val="auto"/>
                <w:lang w:val="sr-Latn-RS"/>
              </w:rPr>
            </w:pPr>
            <w:r>
              <w:rPr>
                <w:color w:val="auto"/>
                <w:lang w:val="sr-Latn-RS"/>
              </w:rPr>
              <w:t>a 1 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hajdučke trave, </w:t>
            </w:r>
          </w:p>
          <w:p w:rsidR="00D628C8" w:rsidRDefault="00D628C8" w:rsidP="00D628C8">
            <w:pPr>
              <w:rPr>
                <w:color w:val="auto"/>
                <w:lang w:val="sr-Latn-RS"/>
              </w:rPr>
            </w:pPr>
            <w:r>
              <w:rPr>
                <w:color w:val="auto"/>
                <w:lang w:val="sr-Latn-RS"/>
              </w:rPr>
              <w:t>a 200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kamilice, </w:t>
            </w:r>
          </w:p>
          <w:p w:rsidR="00D628C8" w:rsidRDefault="00D628C8" w:rsidP="00D628C8">
            <w:pPr>
              <w:rPr>
                <w:color w:val="auto"/>
                <w:lang w:val="sr-Latn-RS"/>
              </w:rPr>
            </w:pPr>
            <w:r>
              <w:rPr>
                <w:color w:val="auto"/>
                <w:lang w:val="sr-Latn-RS"/>
              </w:rPr>
              <w:t>a 200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045CE1"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žalfije, </w:t>
            </w:r>
          </w:p>
          <w:p w:rsidR="00D628C8" w:rsidRDefault="00D628C8" w:rsidP="00D628C8">
            <w:pPr>
              <w:rPr>
                <w:color w:val="auto"/>
                <w:lang w:val="sr-Latn-RS"/>
              </w:rPr>
            </w:pPr>
            <w:r>
              <w:rPr>
                <w:color w:val="auto"/>
                <w:lang w:val="sr-Latn-RS"/>
              </w:rPr>
              <w:t>a 200 ml</w:t>
            </w: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p>
          <w:p w:rsidR="00D628C8" w:rsidRPr="003A0BEE"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svežeg korena šargarepe, </w:t>
            </w:r>
          </w:p>
          <w:p w:rsidR="00D628C8" w:rsidRDefault="00D628C8" w:rsidP="00D628C8">
            <w:pPr>
              <w:rPr>
                <w:color w:val="auto"/>
                <w:lang w:val="sr-Latn-RS"/>
              </w:rPr>
            </w:pPr>
            <w:r>
              <w:rPr>
                <w:color w:val="auto"/>
                <w:lang w:val="sr-Latn-RS"/>
              </w:rPr>
              <w:t>a 200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Ulje oraha, </w:t>
            </w:r>
          </w:p>
          <w:p w:rsidR="00D628C8" w:rsidRDefault="00D628C8" w:rsidP="00D628C8">
            <w:pPr>
              <w:rPr>
                <w:color w:val="auto"/>
                <w:lang w:val="sr-Latn-RS"/>
              </w:rPr>
            </w:pPr>
            <w:r>
              <w:rPr>
                <w:color w:val="auto"/>
                <w:lang w:val="sr-Latn-RS"/>
              </w:rPr>
              <w:t>a 200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ricinusa, a 200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badema, a 200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lešnika, a 200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divlje ruže, a 200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Ulje kajsije, a 200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smilja,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čajevca,</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kantariona,</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nevena,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Cyrl-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žalfije,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Cyrl-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hamamelisa,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Cyrl-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kamilice,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Cyrl-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hajdučke trave,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matičnjaka, </w:t>
            </w:r>
          </w:p>
          <w:p w:rsidR="00D628C8" w:rsidRDefault="00D628C8" w:rsidP="00D628C8">
            <w:pPr>
              <w:rPr>
                <w:color w:val="auto"/>
                <w:lang w:val="sr-Latn-RS"/>
              </w:rPr>
            </w:pPr>
            <w:r>
              <w:rPr>
                <w:color w:val="auto"/>
                <w:lang w:val="sr-Latn-RS"/>
              </w:rPr>
              <w:t>a 500 ml</w:t>
            </w:r>
            <w:r>
              <w:rPr>
                <w:color w:val="auto"/>
                <w:lang w:val="sr-Latn-RS"/>
              </w:rPr>
              <w:tab/>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timijana,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 xml:space="preserve">Hidrolat miloduha, </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628C8">
        <w:trPr>
          <w:trHeight w:val="854"/>
        </w:trPr>
        <w:tc>
          <w:tcPr>
            <w:tcW w:w="2660" w:type="dxa"/>
            <w:shd w:val="clear" w:color="auto" w:fill="auto"/>
          </w:tcPr>
          <w:p w:rsidR="00D628C8" w:rsidRDefault="00D628C8" w:rsidP="00D628C8">
            <w:pPr>
              <w:rPr>
                <w:color w:val="auto"/>
                <w:lang w:val="sr-Latn-RS"/>
              </w:rPr>
            </w:pPr>
          </w:p>
          <w:p w:rsidR="00D628C8" w:rsidRDefault="00D628C8" w:rsidP="00D628C8">
            <w:pPr>
              <w:rPr>
                <w:color w:val="auto"/>
                <w:lang w:val="sr-Latn-RS"/>
              </w:rPr>
            </w:pPr>
            <w:r>
              <w:rPr>
                <w:color w:val="auto"/>
                <w:lang w:val="sr-Latn-RS"/>
              </w:rPr>
              <w:t>Hidrolat muškatne žalfije,</w:t>
            </w:r>
          </w:p>
          <w:p w:rsidR="00D628C8" w:rsidRDefault="00D628C8" w:rsidP="00D628C8">
            <w:pPr>
              <w:rPr>
                <w:color w:val="auto"/>
                <w:lang w:val="sr-Latn-RS"/>
              </w:rPr>
            </w:pPr>
            <w:r>
              <w:rPr>
                <w:color w:val="auto"/>
                <w:lang w:val="sr-Latn-RS"/>
              </w:rPr>
              <w:t>a 500 ml</w:t>
            </w:r>
          </w:p>
          <w:p w:rsidR="00D628C8" w:rsidRDefault="00D628C8" w:rsidP="00D628C8">
            <w:pPr>
              <w:rPr>
                <w:color w:val="auto"/>
                <w:lang w:val="sr-Latn-RS"/>
              </w:rPr>
            </w:pPr>
          </w:p>
        </w:tc>
        <w:tc>
          <w:tcPr>
            <w:tcW w:w="850" w:type="dxa"/>
            <w:shd w:val="clear" w:color="auto" w:fill="auto"/>
          </w:tcPr>
          <w:p w:rsidR="00D628C8" w:rsidRDefault="00D628C8" w:rsidP="00D628C8">
            <w:pPr>
              <w:jc w:val="center"/>
              <w:rPr>
                <w:color w:val="auto"/>
                <w:lang w:val="sr-Latn-RS"/>
              </w:rPr>
            </w:pPr>
          </w:p>
          <w:p w:rsidR="00D628C8" w:rsidRDefault="00D628C8" w:rsidP="00D628C8">
            <w:pPr>
              <w:jc w:val="center"/>
              <w:rPr>
                <w:color w:val="auto"/>
                <w:lang w:val="sr-Latn-RS"/>
              </w:rPr>
            </w:pPr>
            <w:r>
              <w:rPr>
                <w:color w:val="auto"/>
                <w:lang w:val="sr-Latn-RS"/>
              </w:rPr>
              <w:t>10 bočica</w:t>
            </w:r>
          </w:p>
        </w:tc>
        <w:tc>
          <w:tcPr>
            <w:tcW w:w="1276" w:type="dxa"/>
            <w:shd w:val="clear" w:color="auto" w:fill="auto"/>
          </w:tcPr>
          <w:p w:rsidR="00D628C8" w:rsidRPr="004F732B" w:rsidRDefault="00D628C8" w:rsidP="00192B6A">
            <w:pPr>
              <w:jc w:val="center"/>
            </w:pPr>
          </w:p>
        </w:tc>
        <w:tc>
          <w:tcPr>
            <w:tcW w:w="1276" w:type="dxa"/>
            <w:shd w:val="clear" w:color="auto" w:fill="auto"/>
            <w:vAlign w:val="center"/>
          </w:tcPr>
          <w:p w:rsidR="00D628C8" w:rsidRPr="0092471C" w:rsidRDefault="00D628C8" w:rsidP="00192B6A">
            <w:pPr>
              <w:rPr>
                <w:lang w:val="sr-Latn-RS"/>
              </w:rPr>
            </w:pPr>
          </w:p>
        </w:tc>
        <w:tc>
          <w:tcPr>
            <w:tcW w:w="1276" w:type="dxa"/>
            <w:shd w:val="clear" w:color="auto" w:fill="auto"/>
          </w:tcPr>
          <w:p w:rsidR="00D628C8" w:rsidRPr="00C20C7C" w:rsidRDefault="00D628C8" w:rsidP="00192B6A">
            <w:pPr>
              <w:jc w:val="center"/>
            </w:pPr>
          </w:p>
        </w:tc>
        <w:tc>
          <w:tcPr>
            <w:tcW w:w="1417" w:type="dxa"/>
            <w:shd w:val="clear" w:color="auto" w:fill="auto"/>
          </w:tcPr>
          <w:p w:rsidR="00D628C8" w:rsidRPr="00C20C7C" w:rsidRDefault="00D628C8" w:rsidP="00192B6A">
            <w:pPr>
              <w:pStyle w:val="TableContents"/>
              <w:snapToGrid w:val="0"/>
              <w:jc w:val="center"/>
            </w:pPr>
          </w:p>
        </w:tc>
      </w:tr>
      <w:tr w:rsidR="00D628C8" w:rsidRPr="00C20C7C" w:rsidTr="00D84B6C">
        <w:tc>
          <w:tcPr>
            <w:tcW w:w="6062" w:type="dxa"/>
            <w:gridSpan w:val="4"/>
            <w:shd w:val="clear" w:color="auto" w:fill="auto"/>
          </w:tcPr>
          <w:p w:rsidR="00D628C8" w:rsidRPr="00C20C7C" w:rsidRDefault="00D628C8" w:rsidP="00192B6A">
            <w:pPr>
              <w:pStyle w:val="TableContents"/>
              <w:snapToGrid w:val="0"/>
              <w:rPr>
                <w:b/>
                <w:i/>
              </w:rPr>
            </w:pPr>
            <w:r w:rsidRPr="00C20C7C">
              <w:rPr>
                <w:b/>
                <w:i/>
              </w:rPr>
              <w:t>УКУПНО:</w:t>
            </w:r>
          </w:p>
        </w:tc>
        <w:tc>
          <w:tcPr>
            <w:tcW w:w="1276" w:type="dxa"/>
            <w:shd w:val="clear" w:color="auto" w:fill="C6D9F1"/>
          </w:tcPr>
          <w:p w:rsidR="00D628C8" w:rsidRPr="00C20C7C" w:rsidRDefault="00D628C8" w:rsidP="00192B6A">
            <w:pPr>
              <w:pStyle w:val="TableContents"/>
              <w:snapToGrid w:val="0"/>
            </w:pPr>
          </w:p>
        </w:tc>
        <w:tc>
          <w:tcPr>
            <w:tcW w:w="1417" w:type="dxa"/>
            <w:shd w:val="clear" w:color="auto" w:fill="C6D9F1"/>
          </w:tcPr>
          <w:p w:rsidR="00D628C8" w:rsidRPr="00C20C7C" w:rsidRDefault="00D628C8" w:rsidP="00192B6A">
            <w:pPr>
              <w:pStyle w:val="TableContents"/>
              <w:snapToGrid w:val="0"/>
            </w:pPr>
          </w:p>
        </w:tc>
      </w:tr>
    </w:tbl>
    <w:p w:rsidR="00D84B6C" w:rsidRDefault="00D84B6C" w:rsidP="00D84B6C">
      <w:pPr>
        <w:rPr>
          <w:lang w:val="sr-Cyrl-RS"/>
        </w:rPr>
      </w:pPr>
    </w:p>
    <w:p w:rsidR="006C7736" w:rsidRDefault="006C7736" w:rsidP="00D84B6C">
      <w:pPr>
        <w:rPr>
          <w:lang w:val="sr-Cyrl-RS"/>
        </w:rPr>
      </w:pPr>
    </w:p>
    <w:p w:rsidR="006C7736" w:rsidRDefault="006C7736" w:rsidP="00D84B6C">
      <w:pPr>
        <w:rPr>
          <w:lang w:val="sr-Cyrl-RS"/>
        </w:rPr>
      </w:pPr>
    </w:p>
    <w:p w:rsidR="006C7736" w:rsidRPr="006C7736" w:rsidRDefault="006C7736" w:rsidP="00D84B6C">
      <w:pPr>
        <w:rPr>
          <w:lang w:val="sr-Cyrl-RS"/>
        </w:rPr>
      </w:pPr>
    </w:p>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Default="00D84B6C" w:rsidP="00D84B6C">
      <w:pPr>
        <w:pStyle w:val="ListParagraph"/>
        <w:tabs>
          <w:tab w:val="left" w:pos="90"/>
        </w:tabs>
        <w:ind w:left="90"/>
        <w:jc w:val="both"/>
        <w:rPr>
          <w:lang w:val="ru-RU"/>
        </w:rPr>
      </w:pPr>
    </w:p>
    <w:p w:rsidR="006C7736" w:rsidRPr="00F27BE8" w:rsidRDefault="006C7736"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F27BE8" w:rsidRDefault="00D84B6C" w:rsidP="00D84B6C">
      <w:pPr>
        <w:pStyle w:val="ListParagraph"/>
        <w:tabs>
          <w:tab w:val="left" w:pos="90"/>
        </w:tabs>
        <w:ind w:left="90"/>
        <w:jc w:val="both"/>
        <w:rPr>
          <w:lang w:val="ru-RU"/>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3454FB" w:rsidRPr="0029261B" w:rsidRDefault="003454FB" w:rsidP="003454F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3454FB" w:rsidRDefault="003454FB" w:rsidP="003454FB">
      <w:pPr>
        <w:spacing w:line="276" w:lineRule="auto"/>
        <w:rPr>
          <w:b/>
          <w:lang w:val="ru-RU"/>
        </w:rPr>
      </w:pPr>
      <w:r w:rsidRPr="00F27BE8">
        <w:rPr>
          <w:b/>
          <w:lang w:val="ru-RU"/>
        </w:rPr>
        <w:t xml:space="preserve">Партија број </w:t>
      </w:r>
      <w:r>
        <w:rPr>
          <w:b/>
          <w:lang w:val="ru-RU"/>
        </w:rPr>
        <w:t>2</w:t>
      </w:r>
      <w:bookmarkStart w:id="0" w:name="_GoBack"/>
      <w:bookmarkEnd w:id="0"/>
      <w:r>
        <w:rPr>
          <w:b/>
          <w:lang w:val="ru-RU"/>
        </w:rPr>
        <w:t xml:space="preserve"> </w:t>
      </w:r>
    </w:p>
    <w:p w:rsidR="003454FB" w:rsidRPr="00D628C8" w:rsidRDefault="003454FB" w:rsidP="003454FB">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3454FB" w:rsidRPr="00D628C8" w:rsidTr="00EE4C3A">
        <w:tc>
          <w:tcPr>
            <w:tcW w:w="2660" w:type="dxa"/>
            <w:shd w:val="clear" w:color="auto" w:fill="auto"/>
          </w:tcPr>
          <w:p w:rsidR="003454FB" w:rsidRPr="00C20C7C" w:rsidRDefault="003454FB" w:rsidP="00EE4C3A">
            <w:pPr>
              <w:pStyle w:val="TableContents"/>
              <w:jc w:val="center"/>
              <w:rPr>
                <w:lang w:val="sr-Cyrl-CS"/>
              </w:rPr>
            </w:pPr>
            <w:r w:rsidRPr="00C20C7C">
              <w:rPr>
                <w:lang w:val="sr-Cyrl-CS"/>
              </w:rPr>
              <w:t>Предмет ЈН</w:t>
            </w:r>
          </w:p>
        </w:tc>
        <w:tc>
          <w:tcPr>
            <w:tcW w:w="850" w:type="dxa"/>
            <w:shd w:val="clear" w:color="auto" w:fill="auto"/>
          </w:tcPr>
          <w:p w:rsidR="003454FB" w:rsidRPr="00C20C7C" w:rsidRDefault="003454FB" w:rsidP="00EE4C3A">
            <w:pPr>
              <w:pStyle w:val="TableContents"/>
              <w:jc w:val="center"/>
              <w:rPr>
                <w:lang w:val="sr-Cyrl-CS"/>
              </w:rPr>
            </w:pPr>
            <w:r>
              <w:rPr>
                <w:lang w:val="sr-Cyrl-CS"/>
              </w:rPr>
              <w:t>Оквирна Количина</w:t>
            </w:r>
          </w:p>
        </w:tc>
        <w:tc>
          <w:tcPr>
            <w:tcW w:w="1276" w:type="dxa"/>
            <w:shd w:val="clear" w:color="auto" w:fill="auto"/>
          </w:tcPr>
          <w:p w:rsidR="003454FB" w:rsidRPr="00C20C7C" w:rsidRDefault="003454FB" w:rsidP="00EE4C3A">
            <w:pPr>
              <w:pStyle w:val="TableContents"/>
              <w:jc w:val="center"/>
              <w:rPr>
                <w:lang w:val="sr-Cyrl-CS"/>
              </w:rPr>
            </w:pPr>
            <w:r w:rsidRPr="00C20C7C">
              <w:rPr>
                <w:lang w:val="sr-Cyrl-CS"/>
              </w:rPr>
              <w:t>Јединична цена без ПДВ-а</w:t>
            </w:r>
          </w:p>
        </w:tc>
        <w:tc>
          <w:tcPr>
            <w:tcW w:w="1276" w:type="dxa"/>
            <w:shd w:val="clear" w:color="auto" w:fill="auto"/>
          </w:tcPr>
          <w:p w:rsidR="003454FB" w:rsidRPr="00C20C7C" w:rsidRDefault="003454FB" w:rsidP="00EE4C3A">
            <w:pPr>
              <w:pStyle w:val="TableContents"/>
              <w:jc w:val="center"/>
              <w:rPr>
                <w:lang w:val="sr-Cyrl-CS"/>
              </w:rPr>
            </w:pPr>
            <w:r w:rsidRPr="00C20C7C">
              <w:rPr>
                <w:lang w:val="sr-Cyrl-CS"/>
              </w:rPr>
              <w:t>Јединична цена са ПДВ-ом</w:t>
            </w:r>
          </w:p>
        </w:tc>
        <w:tc>
          <w:tcPr>
            <w:tcW w:w="1276" w:type="dxa"/>
            <w:shd w:val="clear" w:color="auto" w:fill="auto"/>
          </w:tcPr>
          <w:p w:rsidR="003454FB" w:rsidRPr="00C20C7C" w:rsidRDefault="003454FB" w:rsidP="00EE4C3A">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3454FB" w:rsidRPr="00C20C7C" w:rsidRDefault="003454FB" w:rsidP="00EE4C3A">
            <w:pPr>
              <w:pStyle w:val="TableContents"/>
              <w:jc w:val="center"/>
              <w:rPr>
                <w:lang w:val="sr-Cyrl-CS"/>
              </w:rPr>
            </w:pPr>
            <w:r w:rsidRPr="00C20C7C">
              <w:rPr>
                <w:lang w:val="sr-Cyrl-CS"/>
              </w:rPr>
              <w:t>Укупна цена са ПДВ-ом</w:t>
            </w:r>
          </w:p>
        </w:tc>
      </w:tr>
      <w:tr w:rsidR="003454FB" w:rsidRPr="00C20C7C" w:rsidTr="00EE4C3A">
        <w:trPr>
          <w:trHeight w:val="291"/>
        </w:trPr>
        <w:tc>
          <w:tcPr>
            <w:tcW w:w="2660" w:type="dxa"/>
            <w:shd w:val="clear" w:color="auto" w:fill="auto"/>
          </w:tcPr>
          <w:p w:rsidR="003454FB" w:rsidRPr="00C20C7C" w:rsidRDefault="003454FB" w:rsidP="00EE4C3A">
            <w:pPr>
              <w:pStyle w:val="TableContents"/>
              <w:jc w:val="center"/>
              <w:rPr>
                <w:lang w:val="sr-Cyrl-CS"/>
              </w:rPr>
            </w:pPr>
            <w:r w:rsidRPr="00C20C7C">
              <w:rPr>
                <w:lang w:val="sr-Cyrl-CS"/>
              </w:rPr>
              <w:t>1</w:t>
            </w:r>
          </w:p>
        </w:tc>
        <w:tc>
          <w:tcPr>
            <w:tcW w:w="850" w:type="dxa"/>
            <w:shd w:val="clear" w:color="auto" w:fill="auto"/>
          </w:tcPr>
          <w:p w:rsidR="003454FB" w:rsidRPr="00C20C7C" w:rsidRDefault="003454FB" w:rsidP="00EE4C3A">
            <w:pPr>
              <w:pStyle w:val="TableContents"/>
              <w:jc w:val="center"/>
              <w:rPr>
                <w:lang w:val="sr-Cyrl-CS"/>
              </w:rPr>
            </w:pPr>
            <w:r w:rsidRPr="00C20C7C">
              <w:rPr>
                <w:lang w:val="sr-Cyrl-CS"/>
              </w:rPr>
              <w:t>2</w:t>
            </w:r>
          </w:p>
        </w:tc>
        <w:tc>
          <w:tcPr>
            <w:tcW w:w="1276" w:type="dxa"/>
            <w:shd w:val="clear" w:color="auto" w:fill="auto"/>
          </w:tcPr>
          <w:p w:rsidR="003454FB" w:rsidRPr="00C20C7C" w:rsidRDefault="003454FB" w:rsidP="00EE4C3A">
            <w:pPr>
              <w:pStyle w:val="TableContents"/>
              <w:jc w:val="center"/>
              <w:rPr>
                <w:lang w:val="sr-Cyrl-CS"/>
              </w:rPr>
            </w:pPr>
            <w:r w:rsidRPr="00C20C7C">
              <w:rPr>
                <w:lang w:val="sr-Cyrl-CS"/>
              </w:rPr>
              <w:t>3</w:t>
            </w:r>
          </w:p>
        </w:tc>
        <w:tc>
          <w:tcPr>
            <w:tcW w:w="1276" w:type="dxa"/>
            <w:shd w:val="clear" w:color="auto" w:fill="auto"/>
          </w:tcPr>
          <w:p w:rsidR="003454FB" w:rsidRPr="00C20C7C" w:rsidRDefault="003454FB" w:rsidP="00EE4C3A">
            <w:pPr>
              <w:pStyle w:val="TableContents"/>
              <w:jc w:val="center"/>
              <w:rPr>
                <w:lang w:val="sr-Cyrl-CS"/>
              </w:rPr>
            </w:pPr>
            <w:r w:rsidRPr="00C20C7C">
              <w:rPr>
                <w:lang w:val="sr-Cyrl-CS"/>
              </w:rPr>
              <w:t>4</w:t>
            </w:r>
          </w:p>
        </w:tc>
        <w:tc>
          <w:tcPr>
            <w:tcW w:w="1276" w:type="dxa"/>
            <w:shd w:val="clear" w:color="auto" w:fill="auto"/>
          </w:tcPr>
          <w:p w:rsidR="003454FB" w:rsidRPr="00C20C7C" w:rsidRDefault="003454FB" w:rsidP="00EE4C3A">
            <w:pPr>
              <w:pStyle w:val="TableContents"/>
              <w:jc w:val="center"/>
              <w:rPr>
                <w:lang w:val="sr-Cyrl-CS"/>
              </w:rPr>
            </w:pPr>
            <w:r w:rsidRPr="00C20C7C">
              <w:rPr>
                <w:lang w:val="sr-Cyrl-CS"/>
              </w:rPr>
              <w:t>5 (2</w:t>
            </w:r>
            <w:r w:rsidRPr="00C20C7C">
              <w:t>x3)</w:t>
            </w:r>
          </w:p>
        </w:tc>
        <w:tc>
          <w:tcPr>
            <w:tcW w:w="1417" w:type="dxa"/>
            <w:shd w:val="clear" w:color="auto" w:fill="auto"/>
          </w:tcPr>
          <w:p w:rsidR="003454FB" w:rsidRPr="00C20C7C" w:rsidRDefault="003454FB" w:rsidP="00EE4C3A">
            <w:pPr>
              <w:pStyle w:val="TableContents"/>
              <w:jc w:val="center"/>
              <w:rPr>
                <w:i/>
                <w:iCs/>
                <w:lang w:val="sr-Cyrl-CS"/>
              </w:rPr>
            </w:pPr>
            <w:r w:rsidRPr="00C20C7C">
              <w:rPr>
                <w:lang w:val="sr-Cyrl-CS"/>
              </w:rPr>
              <w:t>6 (2</w:t>
            </w:r>
            <w:r w:rsidRPr="00C20C7C">
              <w:t>x4)</w:t>
            </w: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Etarsko ulje vrijeska, </w:t>
            </w:r>
          </w:p>
          <w:p w:rsidR="003454FB" w:rsidRPr="004E3499" w:rsidRDefault="003454FB" w:rsidP="00EE4C3A">
            <w:pPr>
              <w:rPr>
                <w:color w:val="auto"/>
                <w:lang w:val="sr-Latn-RS"/>
              </w:rPr>
            </w:pPr>
            <w:r>
              <w:rPr>
                <w:color w:val="auto"/>
                <w:lang w:val="sr-Latn-RS"/>
              </w:rPr>
              <w:t>a 10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4F6561" w:rsidRDefault="003454FB" w:rsidP="00EE4C3A">
            <w:pPr>
              <w:jc w:val="center"/>
              <w:rPr>
                <w:color w:val="auto"/>
                <w:lang w:val="sr-Latn-RS"/>
              </w:rPr>
            </w:pPr>
            <w:r>
              <w:rPr>
                <w:color w:val="auto"/>
                <w:lang w:val="sr-Latn-RS"/>
              </w:rPr>
              <w:t>20 bočica</w:t>
            </w:r>
          </w:p>
        </w:tc>
        <w:tc>
          <w:tcPr>
            <w:tcW w:w="1276" w:type="dxa"/>
            <w:shd w:val="clear" w:color="auto" w:fill="auto"/>
          </w:tcPr>
          <w:p w:rsidR="003454FB" w:rsidRPr="004F732B" w:rsidRDefault="003454FB" w:rsidP="00EE4C3A">
            <w:pPr>
              <w:jc w:val="center"/>
            </w:pPr>
          </w:p>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Etarsko ulje matičnjaka, </w:t>
            </w:r>
          </w:p>
          <w:p w:rsidR="003454FB" w:rsidRDefault="003454FB" w:rsidP="00EE4C3A">
            <w:pPr>
              <w:tabs>
                <w:tab w:val="left" w:pos="1640"/>
              </w:tabs>
              <w:rPr>
                <w:color w:val="auto"/>
                <w:lang w:val="sr-Latn-RS"/>
              </w:rPr>
            </w:pPr>
            <w:r>
              <w:rPr>
                <w:color w:val="auto"/>
                <w:lang w:val="sr-Latn-RS"/>
              </w:rPr>
              <w:t>a 10 ml</w:t>
            </w:r>
            <w:r>
              <w:rPr>
                <w:color w:val="auto"/>
                <w:lang w:val="sr-Latn-RS"/>
              </w:rPr>
              <w:tab/>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4E5427" w:rsidRDefault="003454FB" w:rsidP="00EE4C3A">
            <w:pPr>
              <w:jc w:val="center"/>
              <w:rPr>
                <w:color w:val="auto"/>
                <w:lang w:val="sr-Latn-RS"/>
              </w:rPr>
            </w:pPr>
            <w:r>
              <w:rPr>
                <w:color w:val="auto"/>
                <w:lang w:val="sr-Latn-RS"/>
              </w:rPr>
              <w:t>20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shd w:val="clear" w:color="auto" w:fill="FFFFFF"/>
              </w:rPr>
            </w:pPr>
          </w:p>
          <w:p w:rsidR="003454FB" w:rsidRDefault="003454FB" w:rsidP="00EE4C3A">
            <w:pPr>
              <w:rPr>
                <w:shd w:val="clear" w:color="auto" w:fill="FFFFFF"/>
              </w:rPr>
            </w:pPr>
          </w:p>
          <w:p w:rsidR="003454FB" w:rsidRDefault="003454FB" w:rsidP="00EE4C3A">
            <w:pPr>
              <w:rPr>
                <w:shd w:val="clear" w:color="auto" w:fill="FFFFFF"/>
              </w:rPr>
            </w:pPr>
            <w:r>
              <w:rPr>
                <w:shd w:val="clear" w:color="auto" w:fill="FFFFFF"/>
              </w:rPr>
              <w:t xml:space="preserve">Etarsko ulje origana, </w:t>
            </w:r>
          </w:p>
          <w:p w:rsidR="003454FB" w:rsidRDefault="003454FB" w:rsidP="00EE4C3A">
            <w:pPr>
              <w:rPr>
                <w:color w:val="auto"/>
                <w:lang w:val="sr-Latn-RS"/>
              </w:rPr>
            </w:pPr>
            <w:r>
              <w:rPr>
                <w:color w:val="auto"/>
                <w:lang w:val="sr-Latn-RS"/>
              </w:rPr>
              <w:t>a 10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4E5427" w:rsidRDefault="003454FB" w:rsidP="00EE4C3A">
            <w:pPr>
              <w:jc w:val="center"/>
              <w:rPr>
                <w:color w:val="auto"/>
                <w:lang w:val="sr-Latn-RS"/>
              </w:rPr>
            </w:pPr>
            <w:r>
              <w:rPr>
                <w:color w:val="auto"/>
                <w:lang w:val="sr-Latn-RS"/>
              </w:rPr>
              <w:t>20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Etarsko ulje timijana (</w:t>
            </w:r>
            <w:r w:rsidRPr="00501933">
              <w:rPr>
                <w:i/>
                <w:shd w:val="clear" w:color="auto" w:fill="FFFFFF"/>
              </w:rPr>
              <w:t>Thymus vulgaris</w:t>
            </w:r>
            <w:r>
              <w:rPr>
                <w:i/>
                <w:shd w:val="clear" w:color="auto" w:fill="FFFFFF"/>
              </w:rPr>
              <w:t xml:space="preserve"> L.</w:t>
            </w:r>
            <w:r>
              <w:rPr>
                <w:shd w:val="clear" w:color="auto" w:fill="FFFFFF"/>
              </w:rPr>
              <w:t>)</w:t>
            </w:r>
            <w:r>
              <w:rPr>
                <w:color w:val="auto"/>
                <w:lang w:val="sr-Latn-RS"/>
              </w:rPr>
              <w:t xml:space="preserve">, </w:t>
            </w:r>
          </w:p>
          <w:p w:rsidR="003454FB" w:rsidRDefault="003454FB" w:rsidP="00EE4C3A">
            <w:pPr>
              <w:rPr>
                <w:color w:val="auto"/>
                <w:lang w:val="sr-Latn-RS"/>
              </w:rPr>
            </w:pPr>
            <w:r>
              <w:rPr>
                <w:color w:val="auto"/>
                <w:lang w:val="sr-Latn-RS"/>
              </w:rPr>
              <w:t>a 10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4E5427" w:rsidRDefault="003454FB" w:rsidP="00EE4C3A">
            <w:pPr>
              <w:jc w:val="center"/>
              <w:rPr>
                <w:color w:val="auto"/>
                <w:lang w:val="sr-Latn-RS"/>
              </w:rPr>
            </w:pPr>
            <w:r>
              <w:rPr>
                <w:color w:val="auto"/>
                <w:lang w:val="sr-Latn-RS"/>
              </w:rPr>
              <w:t>20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Etarsko ulje timijana </w:t>
            </w:r>
            <w:r w:rsidRPr="00501933">
              <w:rPr>
                <w:i/>
                <w:shd w:val="clear" w:color="auto" w:fill="FFFFFF"/>
              </w:rPr>
              <w:t xml:space="preserve"> </w:t>
            </w:r>
            <w:r>
              <w:rPr>
                <w:shd w:val="clear" w:color="auto" w:fill="FFFFFF"/>
              </w:rPr>
              <w:t>(</w:t>
            </w:r>
            <w:r w:rsidRPr="00501933">
              <w:rPr>
                <w:i/>
                <w:shd w:val="clear" w:color="auto" w:fill="FFFFFF"/>
              </w:rPr>
              <w:t>Thymus serpyllum</w:t>
            </w:r>
            <w:r>
              <w:rPr>
                <w:i/>
                <w:shd w:val="clear" w:color="auto" w:fill="FFFFFF"/>
              </w:rPr>
              <w:t xml:space="preserve"> L.</w:t>
            </w:r>
            <w:r>
              <w:rPr>
                <w:shd w:val="clear" w:color="auto" w:fill="FFFFFF"/>
              </w:rPr>
              <w:t>)</w:t>
            </w:r>
            <w:r>
              <w:rPr>
                <w:color w:val="auto"/>
                <w:lang w:val="sr-Latn-RS"/>
              </w:rPr>
              <w:t xml:space="preserve">, </w:t>
            </w:r>
          </w:p>
          <w:p w:rsidR="003454FB" w:rsidRDefault="003454FB" w:rsidP="00EE4C3A">
            <w:pPr>
              <w:rPr>
                <w:color w:val="auto"/>
                <w:lang w:val="sr-Latn-RS"/>
              </w:rPr>
            </w:pPr>
            <w:r>
              <w:rPr>
                <w:color w:val="auto"/>
                <w:lang w:val="sr-Latn-RS"/>
              </w:rPr>
              <w:t>a 10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4E5427" w:rsidRDefault="003454FB" w:rsidP="00EE4C3A">
            <w:pPr>
              <w:jc w:val="center"/>
              <w:rPr>
                <w:color w:val="auto"/>
                <w:lang w:val="sr-Latn-RS"/>
              </w:rPr>
            </w:pPr>
            <w:r>
              <w:rPr>
                <w:color w:val="auto"/>
                <w:lang w:val="sr-Latn-RS"/>
              </w:rPr>
              <w:t>20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Etarsko ulje pitome nane, </w:t>
            </w:r>
          </w:p>
          <w:p w:rsidR="003454FB" w:rsidRDefault="003454FB" w:rsidP="00EE4C3A">
            <w:pPr>
              <w:rPr>
                <w:color w:val="auto"/>
                <w:lang w:val="sr-Latn-RS"/>
              </w:rPr>
            </w:pPr>
            <w:r>
              <w:rPr>
                <w:color w:val="auto"/>
                <w:lang w:val="sr-Latn-RS"/>
              </w:rPr>
              <w:t>a 10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4E5427" w:rsidRDefault="003454FB" w:rsidP="00EE4C3A">
            <w:pPr>
              <w:jc w:val="center"/>
              <w:rPr>
                <w:color w:val="auto"/>
                <w:lang w:val="sr-Latn-RS"/>
              </w:rPr>
            </w:pPr>
            <w:r>
              <w:rPr>
                <w:color w:val="auto"/>
                <w:lang w:val="sr-Latn-RS"/>
              </w:rPr>
              <w:t>20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Pr="003A0BEE" w:rsidRDefault="003454FB" w:rsidP="00EE4C3A">
            <w:pPr>
              <w:rPr>
                <w:color w:val="auto"/>
                <w:lang w:val="sr-Latn-RS"/>
              </w:rPr>
            </w:pPr>
            <w:r w:rsidRPr="003A0BEE">
              <w:rPr>
                <w:color w:val="auto"/>
                <w:lang w:val="sr-Latn-RS"/>
              </w:rPr>
              <w:t xml:space="preserve">Etarsko ulje eukaliptusa, </w:t>
            </w:r>
          </w:p>
          <w:p w:rsidR="003454FB" w:rsidRDefault="003454FB" w:rsidP="00EE4C3A">
            <w:pPr>
              <w:rPr>
                <w:color w:val="auto"/>
                <w:lang w:val="sr-Latn-RS"/>
              </w:rPr>
            </w:pPr>
            <w:r w:rsidRPr="003A0BEE">
              <w:rPr>
                <w:color w:val="auto"/>
                <w:lang w:val="sr-Latn-RS"/>
              </w:rPr>
              <w:t>a 10 ml</w:t>
            </w:r>
          </w:p>
        </w:tc>
        <w:tc>
          <w:tcPr>
            <w:tcW w:w="850" w:type="dxa"/>
            <w:shd w:val="clear" w:color="auto" w:fill="auto"/>
          </w:tcPr>
          <w:p w:rsidR="003454FB" w:rsidRPr="004E5427" w:rsidRDefault="003454FB" w:rsidP="00EE4C3A">
            <w:pPr>
              <w:jc w:val="center"/>
              <w:rPr>
                <w:color w:val="auto"/>
                <w:lang w:val="sr-Latn-RS"/>
              </w:rPr>
            </w:pPr>
            <w:r>
              <w:rPr>
                <w:color w:val="auto"/>
                <w:lang w:val="sr-Latn-RS"/>
              </w:rPr>
              <w:t>20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Uljani ekstrakt belog luka, a 10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045CE1"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Prirodni vitamin E, </w:t>
            </w:r>
          </w:p>
          <w:p w:rsidR="003454FB" w:rsidRDefault="003454FB" w:rsidP="00EE4C3A">
            <w:pPr>
              <w:rPr>
                <w:color w:val="auto"/>
                <w:lang w:val="sr-Latn-RS"/>
              </w:rPr>
            </w:pPr>
            <w:r>
              <w:rPr>
                <w:color w:val="auto"/>
                <w:lang w:val="sr-Latn-RS"/>
              </w:rPr>
              <w:t>a 10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045CE1"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kantariona, </w:t>
            </w:r>
          </w:p>
          <w:p w:rsidR="003454FB" w:rsidRDefault="003454FB" w:rsidP="00EE4C3A">
            <w:pPr>
              <w:rPr>
                <w:color w:val="auto"/>
                <w:lang w:val="sr-Latn-RS"/>
              </w:rPr>
            </w:pPr>
            <w:r>
              <w:rPr>
                <w:color w:val="auto"/>
                <w:lang w:val="sr-Latn-RS"/>
              </w:rPr>
              <w:t>a 200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045CE1" w:rsidRDefault="003454FB" w:rsidP="00EE4C3A">
            <w:pPr>
              <w:jc w:val="center"/>
              <w:rPr>
                <w:color w:val="auto"/>
                <w:lang w:val="sr-Latn-RS"/>
              </w:rPr>
            </w:pPr>
            <w:r>
              <w:rPr>
                <w:color w:val="auto"/>
                <w:lang w:val="sr-Latn-RS"/>
              </w:rPr>
              <w:t>30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kantariona, </w:t>
            </w:r>
          </w:p>
          <w:p w:rsidR="003454FB" w:rsidRDefault="003454FB" w:rsidP="00EE4C3A">
            <w:pPr>
              <w:rPr>
                <w:color w:val="auto"/>
                <w:lang w:val="sr-Latn-RS"/>
              </w:rPr>
            </w:pPr>
            <w:r>
              <w:rPr>
                <w:color w:val="auto"/>
                <w:lang w:val="sr-Latn-RS"/>
              </w:rPr>
              <w:t>a 1 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nevena, </w:t>
            </w:r>
          </w:p>
          <w:p w:rsidR="003454FB" w:rsidRDefault="003454FB" w:rsidP="00EE4C3A">
            <w:pPr>
              <w:rPr>
                <w:color w:val="auto"/>
                <w:lang w:val="sr-Latn-RS"/>
              </w:rPr>
            </w:pPr>
            <w:r>
              <w:rPr>
                <w:color w:val="auto"/>
                <w:lang w:val="sr-Latn-RS"/>
              </w:rPr>
              <w:t>a 200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045CE1" w:rsidRDefault="003454FB" w:rsidP="00EE4C3A">
            <w:pPr>
              <w:jc w:val="center"/>
              <w:rPr>
                <w:color w:val="auto"/>
                <w:lang w:val="sr-Latn-RS"/>
              </w:rPr>
            </w:pPr>
            <w:r>
              <w:rPr>
                <w:color w:val="auto"/>
                <w:lang w:val="sr-Latn-RS"/>
              </w:rPr>
              <w:t>30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nevena, </w:t>
            </w:r>
          </w:p>
          <w:p w:rsidR="003454FB" w:rsidRDefault="003454FB" w:rsidP="00EE4C3A">
            <w:pPr>
              <w:rPr>
                <w:color w:val="auto"/>
                <w:lang w:val="sr-Latn-RS"/>
              </w:rPr>
            </w:pPr>
            <w:r>
              <w:rPr>
                <w:color w:val="auto"/>
                <w:lang w:val="sr-Latn-RS"/>
              </w:rPr>
              <w:t>a 1 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hajdučke trave, </w:t>
            </w:r>
          </w:p>
          <w:p w:rsidR="003454FB" w:rsidRDefault="003454FB" w:rsidP="00EE4C3A">
            <w:pPr>
              <w:rPr>
                <w:color w:val="auto"/>
                <w:lang w:val="sr-Latn-RS"/>
              </w:rPr>
            </w:pPr>
            <w:r>
              <w:rPr>
                <w:color w:val="auto"/>
                <w:lang w:val="sr-Latn-RS"/>
              </w:rPr>
              <w:t>a 200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045CE1"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kamilice, </w:t>
            </w:r>
          </w:p>
          <w:p w:rsidR="003454FB" w:rsidRDefault="003454FB" w:rsidP="00EE4C3A">
            <w:pPr>
              <w:rPr>
                <w:color w:val="auto"/>
                <w:lang w:val="sr-Latn-RS"/>
              </w:rPr>
            </w:pPr>
            <w:r>
              <w:rPr>
                <w:color w:val="auto"/>
                <w:lang w:val="sr-Latn-RS"/>
              </w:rPr>
              <w:t>a 200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045CE1"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žalfije, </w:t>
            </w:r>
          </w:p>
          <w:p w:rsidR="003454FB" w:rsidRDefault="003454FB" w:rsidP="00EE4C3A">
            <w:pPr>
              <w:rPr>
                <w:color w:val="auto"/>
                <w:lang w:val="sr-Latn-RS"/>
              </w:rPr>
            </w:pPr>
            <w:r>
              <w:rPr>
                <w:color w:val="auto"/>
                <w:lang w:val="sr-Latn-RS"/>
              </w:rPr>
              <w:t>a 200 ml</w:t>
            </w: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p>
          <w:p w:rsidR="003454FB" w:rsidRPr="003A0BEE"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svežeg korena šargarepe, </w:t>
            </w:r>
          </w:p>
          <w:p w:rsidR="003454FB" w:rsidRDefault="003454FB" w:rsidP="00EE4C3A">
            <w:pPr>
              <w:rPr>
                <w:color w:val="auto"/>
                <w:lang w:val="sr-Latn-RS"/>
              </w:rPr>
            </w:pPr>
            <w:r>
              <w:rPr>
                <w:color w:val="auto"/>
                <w:lang w:val="sr-Latn-RS"/>
              </w:rPr>
              <w:t>a 200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Ulje oraha, </w:t>
            </w:r>
          </w:p>
          <w:p w:rsidR="003454FB" w:rsidRDefault="003454FB" w:rsidP="00EE4C3A">
            <w:pPr>
              <w:rPr>
                <w:color w:val="auto"/>
                <w:lang w:val="sr-Latn-RS"/>
              </w:rPr>
            </w:pPr>
            <w:r>
              <w:rPr>
                <w:color w:val="auto"/>
                <w:lang w:val="sr-Latn-RS"/>
              </w:rPr>
              <w:t>a 200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Ulje ricinusa, a 200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Ulje badema, a 200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Ulje lešnika, a 200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Ulje divlje ruže, a 200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Ulje kajsije, a 200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Hidrolat smilja, </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Cyrl-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Hidrolat čajevca,</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Cyrl-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Hidrolat kantariona,</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Cyrl-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Hidrolat nevena, </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Cyrl-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Hidrolat žalfije,</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Cyrl-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Hidrolat hamamelisa, </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Cyrl-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Hidrolat kamilice,</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Cyrl-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Hidrolat hajdučke trave,</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Hidrolat matičnjaka, </w:t>
            </w:r>
          </w:p>
          <w:p w:rsidR="003454FB" w:rsidRDefault="003454FB" w:rsidP="00EE4C3A">
            <w:pPr>
              <w:rPr>
                <w:color w:val="auto"/>
                <w:lang w:val="sr-Latn-RS"/>
              </w:rPr>
            </w:pPr>
            <w:r>
              <w:rPr>
                <w:color w:val="auto"/>
                <w:lang w:val="sr-Latn-RS"/>
              </w:rPr>
              <w:t>a 500 ml</w:t>
            </w:r>
            <w:r>
              <w:rPr>
                <w:color w:val="auto"/>
                <w:lang w:val="sr-Latn-RS"/>
              </w:rPr>
              <w:tab/>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Hidrolat timijana, </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 xml:space="preserve">Hidrolat miloduha, </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rPr>
          <w:trHeight w:val="854"/>
        </w:trPr>
        <w:tc>
          <w:tcPr>
            <w:tcW w:w="2660" w:type="dxa"/>
            <w:shd w:val="clear" w:color="auto" w:fill="auto"/>
          </w:tcPr>
          <w:p w:rsidR="003454FB" w:rsidRDefault="003454FB" w:rsidP="00EE4C3A">
            <w:pPr>
              <w:rPr>
                <w:color w:val="auto"/>
                <w:lang w:val="sr-Latn-RS"/>
              </w:rPr>
            </w:pPr>
          </w:p>
          <w:p w:rsidR="003454FB" w:rsidRDefault="003454FB" w:rsidP="00EE4C3A">
            <w:pPr>
              <w:rPr>
                <w:color w:val="auto"/>
                <w:lang w:val="sr-Latn-RS"/>
              </w:rPr>
            </w:pPr>
            <w:r>
              <w:rPr>
                <w:color w:val="auto"/>
                <w:lang w:val="sr-Latn-RS"/>
              </w:rPr>
              <w:t>Hidrolat muškatne žalfije,</w:t>
            </w:r>
          </w:p>
          <w:p w:rsidR="003454FB" w:rsidRDefault="003454FB" w:rsidP="00EE4C3A">
            <w:pPr>
              <w:rPr>
                <w:color w:val="auto"/>
                <w:lang w:val="sr-Latn-RS"/>
              </w:rPr>
            </w:pPr>
            <w:r>
              <w:rPr>
                <w:color w:val="auto"/>
                <w:lang w:val="sr-Latn-RS"/>
              </w:rPr>
              <w:t>a 500 ml</w:t>
            </w:r>
          </w:p>
          <w:p w:rsidR="003454FB" w:rsidRDefault="003454FB" w:rsidP="00EE4C3A">
            <w:pPr>
              <w:rPr>
                <w:color w:val="auto"/>
                <w:lang w:val="sr-Latn-RS"/>
              </w:rPr>
            </w:pPr>
          </w:p>
        </w:tc>
        <w:tc>
          <w:tcPr>
            <w:tcW w:w="850" w:type="dxa"/>
            <w:shd w:val="clear" w:color="auto" w:fill="auto"/>
          </w:tcPr>
          <w:p w:rsidR="003454FB" w:rsidRDefault="003454FB" w:rsidP="00EE4C3A">
            <w:pPr>
              <w:jc w:val="center"/>
              <w:rPr>
                <w:color w:val="auto"/>
                <w:lang w:val="sr-Latn-RS"/>
              </w:rPr>
            </w:pPr>
          </w:p>
          <w:p w:rsidR="003454FB" w:rsidRDefault="003454FB" w:rsidP="00EE4C3A">
            <w:pPr>
              <w:jc w:val="center"/>
              <w:rPr>
                <w:color w:val="auto"/>
                <w:lang w:val="sr-Latn-RS"/>
              </w:rPr>
            </w:pPr>
            <w:r>
              <w:rPr>
                <w:color w:val="auto"/>
                <w:lang w:val="sr-Latn-RS"/>
              </w:rPr>
              <w:t>10 bočica</w:t>
            </w:r>
          </w:p>
        </w:tc>
        <w:tc>
          <w:tcPr>
            <w:tcW w:w="1276" w:type="dxa"/>
            <w:shd w:val="clear" w:color="auto" w:fill="auto"/>
          </w:tcPr>
          <w:p w:rsidR="003454FB" w:rsidRPr="004F732B" w:rsidRDefault="003454FB" w:rsidP="00EE4C3A">
            <w:pPr>
              <w:jc w:val="center"/>
            </w:pPr>
          </w:p>
        </w:tc>
        <w:tc>
          <w:tcPr>
            <w:tcW w:w="1276" w:type="dxa"/>
            <w:shd w:val="clear" w:color="auto" w:fill="auto"/>
            <w:vAlign w:val="center"/>
          </w:tcPr>
          <w:p w:rsidR="003454FB" w:rsidRPr="0092471C" w:rsidRDefault="003454FB" w:rsidP="00EE4C3A">
            <w:pPr>
              <w:rPr>
                <w:lang w:val="sr-Latn-RS"/>
              </w:rPr>
            </w:pPr>
          </w:p>
        </w:tc>
        <w:tc>
          <w:tcPr>
            <w:tcW w:w="1276" w:type="dxa"/>
            <w:shd w:val="clear" w:color="auto" w:fill="auto"/>
          </w:tcPr>
          <w:p w:rsidR="003454FB" w:rsidRPr="00C20C7C" w:rsidRDefault="003454FB" w:rsidP="00EE4C3A">
            <w:pPr>
              <w:jc w:val="center"/>
            </w:pPr>
          </w:p>
        </w:tc>
        <w:tc>
          <w:tcPr>
            <w:tcW w:w="1417" w:type="dxa"/>
            <w:shd w:val="clear" w:color="auto" w:fill="auto"/>
          </w:tcPr>
          <w:p w:rsidR="003454FB" w:rsidRPr="00C20C7C" w:rsidRDefault="003454FB" w:rsidP="00EE4C3A">
            <w:pPr>
              <w:pStyle w:val="TableContents"/>
              <w:snapToGrid w:val="0"/>
              <w:jc w:val="center"/>
            </w:pPr>
          </w:p>
        </w:tc>
      </w:tr>
      <w:tr w:rsidR="003454FB" w:rsidRPr="00C20C7C" w:rsidTr="00EE4C3A">
        <w:tc>
          <w:tcPr>
            <w:tcW w:w="6062" w:type="dxa"/>
            <w:gridSpan w:val="4"/>
            <w:shd w:val="clear" w:color="auto" w:fill="auto"/>
          </w:tcPr>
          <w:p w:rsidR="003454FB" w:rsidRPr="00C20C7C" w:rsidRDefault="003454FB" w:rsidP="00EE4C3A">
            <w:pPr>
              <w:pStyle w:val="TableContents"/>
              <w:snapToGrid w:val="0"/>
              <w:rPr>
                <w:b/>
                <w:i/>
              </w:rPr>
            </w:pPr>
            <w:r w:rsidRPr="00C20C7C">
              <w:rPr>
                <w:b/>
                <w:i/>
              </w:rPr>
              <w:t>УКУПНО:</w:t>
            </w:r>
          </w:p>
        </w:tc>
        <w:tc>
          <w:tcPr>
            <w:tcW w:w="1276" w:type="dxa"/>
            <w:shd w:val="clear" w:color="auto" w:fill="C6D9F1"/>
          </w:tcPr>
          <w:p w:rsidR="003454FB" w:rsidRPr="00C20C7C" w:rsidRDefault="003454FB" w:rsidP="00EE4C3A">
            <w:pPr>
              <w:pStyle w:val="TableContents"/>
              <w:snapToGrid w:val="0"/>
            </w:pPr>
          </w:p>
        </w:tc>
        <w:tc>
          <w:tcPr>
            <w:tcW w:w="1417" w:type="dxa"/>
            <w:shd w:val="clear" w:color="auto" w:fill="C6D9F1"/>
          </w:tcPr>
          <w:p w:rsidR="003454FB" w:rsidRPr="00C20C7C" w:rsidRDefault="003454FB" w:rsidP="00EE4C3A">
            <w:pPr>
              <w:pStyle w:val="TableContents"/>
              <w:snapToGrid w:val="0"/>
            </w:pPr>
          </w:p>
        </w:tc>
      </w:tr>
    </w:tbl>
    <w:p w:rsidR="003454FB" w:rsidRDefault="003454FB" w:rsidP="003454FB">
      <w:pPr>
        <w:rPr>
          <w:lang w:val="sr-Cyrl-RS"/>
        </w:rPr>
      </w:pPr>
    </w:p>
    <w:p w:rsidR="003454FB" w:rsidRDefault="003454FB" w:rsidP="003454FB">
      <w:pPr>
        <w:rPr>
          <w:lang w:val="sr-Cyrl-RS"/>
        </w:rPr>
      </w:pPr>
    </w:p>
    <w:p w:rsidR="003454FB" w:rsidRDefault="003454FB" w:rsidP="003454FB">
      <w:pPr>
        <w:rPr>
          <w:lang w:val="sr-Cyrl-RS"/>
        </w:rPr>
      </w:pPr>
    </w:p>
    <w:p w:rsidR="003454FB" w:rsidRPr="006C7736" w:rsidRDefault="003454FB" w:rsidP="003454FB">
      <w:pPr>
        <w:rPr>
          <w:lang w:val="sr-Cyrl-RS"/>
        </w:rPr>
      </w:pPr>
    </w:p>
    <w:p w:rsidR="003454FB" w:rsidRPr="00F27BE8" w:rsidRDefault="003454FB" w:rsidP="003454FB">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3454FB" w:rsidRPr="00F27BE8" w:rsidRDefault="003454FB" w:rsidP="003454FB">
      <w:pPr>
        <w:ind w:left="360"/>
        <w:jc w:val="both"/>
        <w:rPr>
          <w:bCs/>
          <w:iCs/>
          <w:color w:val="002060"/>
          <w:lang w:val="ru-RU"/>
        </w:rPr>
      </w:pPr>
    </w:p>
    <w:p w:rsidR="003454FB" w:rsidRPr="00C20C7C" w:rsidRDefault="003454FB" w:rsidP="003454FB">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3454FB" w:rsidRPr="00C20C7C" w:rsidRDefault="003454FB" w:rsidP="003454FB">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3454FB" w:rsidRPr="00F27BE8" w:rsidRDefault="003454FB" w:rsidP="003454FB">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3454FB" w:rsidRPr="00C20C7C" w:rsidRDefault="003454FB" w:rsidP="003454FB">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3454FB" w:rsidRPr="00F27BE8" w:rsidRDefault="003454FB" w:rsidP="003454FB">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3454FB" w:rsidRDefault="003454FB" w:rsidP="003454FB">
      <w:pPr>
        <w:pStyle w:val="ListParagraph"/>
        <w:tabs>
          <w:tab w:val="left" w:pos="90"/>
        </w:tabs>
        <w:ind w:left="90"/>
        <w:jc w:val="both"/>
        <w:rPr>
          <w:lang w:val="ru-RU"/>
        </w:rPr>
      </w:pPr>
    </w:p>
    <w:p w:rsidR="003454FB" w:rsidRPr="00F27BE8" w:rsidRDefault="003454FB" w:rsidP="003454FB">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3454FB" w:rsidRPr="00C20C7C" w:rsidTr="00EE4C3A">
        <w:tc>
          <w:tcPr>
            <w:tcW w:w="3080" w:type="dxa"/>
            <w:shd w:val="clear" w:color="auto" w:fill="auto"/>
            <w:vAlign w:val="center"/>
          </w:tcPr>
          <w:p w:rsidR="003454FB" w:rsidRPr="00C20C7C" w:rsidRDefault="003454FB" w:rsidP="00EE4C3A">
            <w:pPr>
              <w:pStyle w:val="BodyText2"/>
              <w:spacing w:line="100" w:lineRule="atLeast"/>
              <w:jc w:val="center"/>
            </w:pPr>
            <w:r w:rsidRPr="00C20C7C">
              <w:t>Датум:</w:t>
            </w:r>
          </w:p>
        </w:tc>
        <w:tc>
          <w:tcPr>
            <w:tcW w:w="3068" w:type="dxa"/>
            <w:shd w:val="clear" w:color="auto" w:fill="auto"/>
            <w:vAlign w:val="center"/>
          </w:tcPr>
          <w:p w:rsidR="003454FB" w:rsidRPr="00C20C7C" w:rsidRDefault="003454FB" w:rsidP="00EE4C3A">
            <w:pPr>
              <w:pStyle w:val="BodyText2"/>
              <w:spacing w:line="100" w:lineRule="atLeast"/>
              <w:jc w:val="center"/>
            </w:pPr>
            <w:r w:rsidRPr="00C20C7C">
              <w:t>М.П.</w:t>
            </w:r>
          </w:p>
        </w:tc>
        <w:tc>
          <w:tcPr>
            <w:tcW w:w="3094" w:type="dxa"/>
            <w:shd w:val="clear" w:color="auto" w:fill="auto"/>
            <w:vAlign w:val="center"/>
          </w:tcPr>
          <w:p w:rsidR="003454FB" w:rsidRPr="00C20C7C" w:rsidRDefault="003454FB" w:rsidP="00EE4C3A">
            <w:pPr>
              <w:pStyle w:val="BodyText2"/>
              <w:spacing w:line="100" w:lineRule="atLeast"/>
              <w:jc w:val="center"/>
            </w:pPr>
            <w:r w:rsidRPr="00C20C7C">
              <w:t>Потпис понуђача</w:t>
            </w:r>
          </w:p>
        </w:tc>
      </w:tr>
      <w:tr w:rsidR="003454FB" w:rsidRPr="00C20C7C" w:rsidTr="00EE4C3A">
        <w:tc>
          <w:tcPr>
            <w:tcW w:w="3080" w:type="dxa"/>
            <w:tcBorders>
              <w:bottom w:val="single" w:sz="4" w:space="0" w:color="000000"/>
            </w:tcBorders>
            <w:shd w:val="clear" w:color="auto" w:fill="auto"/>
          </w:tcPr>
          <w:p w:rsidR="003454FB" w:rsidRPr="00C20C7C" w:rsidRDefault="003454FB" w:rsidP="00EE4C3A">
            <w:pPr>
              <w:pStyle w:val="BodyText2"/>
              <w:snapToGrid w:val="0"/>
              <w:spacing w:line="100" w:lineRule="atLeast"/>
              <w:jc w:val="both"/>
            </w:pPr>
          </w:p>
        </w:tc>
        <w:tc>
          <w:tcPr>
            <w:tcW w:w="3068" w:type="dxa"/>
            <w:shd w:val="clear" w:color="auto" w:fill="auto"/>
          </w:tcPr>
          <w:p w:rsidR="003454FB" w:rsidRPr="00C20C7C" w:rsidRDefault="003454FB" w:rsidP="00EE4C3A">
            <w:pPr>
              <w:pStyle w:val="BodyText2"/>
              <w:snapToGrid w:val="0"/>
              <w:spacing w:line="100" w:lineRule="atLeast"/>
              <w:jc w:val="both"/>
            </w:pPr>
          </w:p>
        </w:tc>
        <w:tc>
          <w:tcPr>
            <w:tcW w:w="3094" w:type="dxa"/>
            <w:tcBorders>
              <w:bottom w:val="single" w:sz="4" w:space="0" w:color="000000"/>
            </w:tcBorders>
            <w:shd w:val="clear" w:color="auto" w:fill="auto"/>
          </w:tcPr>
          <w:p w:rsidR="003454FB" w:rsidRPr="00C20C7C" w:rsidRDefault="003454FB" w:rsidP="00EE4C3A">
            <w:pPr>
              <w:pStyle w:val="BodyText2"/>
              <w:snapToGrid w:val="0"/>
              <w:spacing w:line="100" w:lineRule="atLeast"/>
              <w:jc w:val="both"/>
            </w:pPr>
          </w:p>
        </w:tc>
      </w:tr>
    </w:tbl>
    <w:p w:rsidR="003454FB" w:rsidRPr="00F27BE8" w:rsidRDefault="003454FB" w:rsidP="003454FB">
      <w:pPr>
        <w:pStyle w:val="ListParagraph"/>
        <w:tabs>
          <w:tab w:val="left" w:pos="90"/>
        </w:tabs>
        <w:ind w:left="90"/>
        <w:jc w:val="both"/>
        <w:rPr>
          <w:lang w:val="ru-RU"/>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3454FB" w:rsidRDefault="003454FB" w:rsidP="003454FB">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E202B4" w:rsidRDefault="00E202B4" w:rsidP="00E202B4">
      <w:pPr>
        <w:rPr>
          <w:b/>
          <w:bCs/>
          <w:i/>
          <w:iCs/>
          <w:sz w:val="28"/>
          <w:szCs w:val="28"/>
          <w:lang w:val="sr-Cyrl-RS"/>
        </w:rPr>
      </w:pPr>
    </w:p>
    <w:p w:rsidR="001619E7" w:rsidRPr="00F27BE8" w:rsidRDefault="001619E7">
      <w:pPr>
        <w:shd w:val="clear" w:color="auto" w:fill="C6D9F1"/>
        <w:jc w:val="center"/>
        <w:rPr>
          <w:bCs/>
          <w:lang w:val="ru-RU"/>
        </w:rPr>
      </w:pPr>
      <w:r w:rsidRPr="00C20C7C">
        <w:rPr>
          <w:b/>
          <w:bCs/>
          <w:i/>
          <w:iCs/>
          <w:sz w:val="28"/>
          <w:szCs w:val="28"/>
        </w:rPr>
        <w:t>XI</w:t>
      </w:r>
      <w:r w:rsidRPr="00C20C7C">
        <w:rPr>
          <w:b/>
          <w:bCs/>
          <w:i/>
          <w:iCs/>
          <w:sz w:val="28"/>
          <w:szCs w:val="28"/>
          <w:lang w:val="ru-RU"/>
        </w:rPr>
        <w:t xml:space="preserve"> </w:t>
      </w:r>
      <w:r w:rsidRPr="00F27BE8">
        <w:rPr>
          <w:b/>
          <w:bCs/>
          <w:i/>
          <w:iCs/>
          <w:sz w:val="28"/>
          <w:szCs w:val="28"/>
          <w:lang w:val="ru-RU"/>
        </w:rPr>
        <w:t xml:space="preserve"> ОБРАЗАЦ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бр </w:t>
      </w:r>
      <w:r w:rsidR="008D3C82">
        <w:rPr>
          <w:rFonts w:eastAsia="TimesNewRomanPS-BoldMT"/>
          <w:b/>
          <w:bCs/>
          <w:color w:val="auto"/>
          <w:lang w:val="sr-Cyrl-RS"/>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Default="001619E7">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8C4D21" w:rsidRDefault="008C4D21">
      <w:pPr>
        <w:pStyle w:val="BodyText3"/>
        <w:spacing w:after="0"/>
        <w:jc w:val="center"/>
      </w:pPr>
    </w:p>
    <w:p w:rsidR="001619E7" w:rsidRPr="00F27BE8" w:rsidRDefault="001619E7">
      <w:pPr>
        <w:pStyle w:val="ListParagraph"/>
        <w:shd w:val="clear" w:color="auto" w:fill="C6D9F1"/>
        <w:ind w:left="360"/>
        <w:jc w:val="center"/>
        <w:rPr>
          <w:lang w:val="ru-RU"/>
        </w:rPr>
      </w:pPr>
      <w:r w:rsidRPr="00C20C7C">
        <w:rPr>
          <w:b/>
          <w:bCs/>
          <w:i/>
          <w:iCs/>
          <w:sz w:val="28"/>
          <w:szCs w:val="28"/>
        </w:rPr>
        <w:t>XII</w:t>
      </w:r>
      <w:r w:rsidRPr="00F27BE8">
        <w:rPr>
          <w:b/>
          <w:bCs/>
          <w:i/>
          <w:iCs/>
          <w:sz w:val="28"/>
          <w:szCs w:val="28"/>
          <w:lang w:val="ru-RU"/>
        </w:rPr>
        <w:t xml:space="preserve">  ОБРАЗАЦ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бр </w:t>
      </w:r>
      <w:r w:rsidR="008D3C82">
        <w:rPr>
          <w:b/>
          <w:lang w:val="ru-RU"/>
        </w:rPr>
        <w:t>132</w:t>
      </w:r>
      <w:r w:rsidR="00BB33D1">
        <w:rPr>
          <w:rFonts w:eastAsia="TimesNewRomanPS-BoldMT"/>
          <w:b/>
          <w:bCs/>
          <w:color w:val="auto"/>
          <w:lang w:val="ru-RU"/>
        </w:rPr>
        <w:t>/</w:t>
      </w:r>
      <w:r w:rsidR="00BB33D1" w:rsidRPr="00F27BE8">
        <w:rPr>
          <w:rFonts w:eastAsia="TimesNewRomanPS-BoldMT"/>
          <w:b/>
          <w:bCs/>
          <w:color w:val="auto"/>
          <w:lang w:val="ru-RU"/>
        </w:rPr>
        <w:t>20</w:t>
      </w:r>
      <w:r w:rsidR="00BB33D1">
        <w:rPr>
          <w:rFonts w:eastAsia="TimesNewRomanPS-BoldMT"/>
          <w:b/>
          <w:bCs/>
          <w:color w:val="auto"/>
          <w:lang w:val="sr-Latn-RS"/>
        </w:rPr>
        <w:t>20</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4036E9" w:rsidRDefault="00E71653">
      <w:pPr>
        <w:pStyle w:val="BodyText3"/>
        <w:spacing w:after="0"/>
        <w:jc w:val="center"/>
        <w:rPr>
          <w:color w:val="FF0000"/>
          <w:lang w:val="sr-Latn-RS"/>
        </w:rPr>
      </w:pPr>
    </w:p>
    <w:sectPr w:rsidR="00E71653" w:rsidRPr="004036E9"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C8" w:rsidRDefault="00D628C8">
      <w:pPr>
        <w:spacing w:line="240" w:lineRule="auto"/>
      </w:pPr>
      <w:r>
        <w:separator/>
      </w:r>
    </w:p>
  </w:endnote>
  <w:endnote w:type="continuationSeparator" w:id="0">
    <w:p w:rsidR="00D628C8" w:rsidRDefault="00D62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628C8">
      <w:tc>
        <w:tcPr>
          <w:tcW w:w="8208" w:type="dxa"/>
          <w:tcBorders>
            <w:top w:val="single" w:sz="8" w:space="0" w:color="808080"/>
          </w:tcBorders>
          <w:shd w:val="clear" w:color="auto" w:fill="auto"/>
        </w:tcPr>
        <w:p w:rsidR="00D628C8" w:rsidRPr="00BB33D1" w:rsidRDefault="00D628C8" w:rsidP="00D628C8">
          <w:pPr>
            <w:pStyle w:val="Footer"/>
            <w:tabs>
              <w:tab w:val="clear" w:pos="9026"/>
              <w:tab w:val="right" w:pos="13750"/>
            </w:tabs>
            <w:jc w:val="right"/>
            <w:rPr>
              <w:lang w:val="sr-Latn-RS"/>
            </w:rPr>
          </w:pPr>
          <w:r w:rsidRPr="00F27BE8">
            <w:rPr>
              <w:b/>
              <w:bCs/>
              <w:color w:val="1F497D"/>
              <w:lang w:val="ru-RU"/>
            </w:rPr>
            <w:t>Конкурсна документација у отвореном поступку за ЈН бр</w:t>
          </w:r>
          <w:r>
            <w:rPr>
              <w:b/>
              <w:bCs/>
              <w:color w:val="1F497D"/>
              <w:lang w:val="sr-Cyrl-CS"/>
            </w:rPr>
            <w:t xml:space="preserve"> </w:t>
          </w:r>
          <w:r>
            <w:rPr>
              <w:b/>
              <w:bCs/>
              <w:color w:val="1F497D"/>
              <w:lang w:val="sr-Cyrl-RS"/>
            </w:rPr>
            <w:t>132</w:t>
          </w:r>
          <w:r>
            <w:rPr>
              <w:b/>
              <w:bCs/>
              <w:color w:val="1F497D"/>
              <w:lang w:val="sr-Cyrl-CS"/>
            </w:rPr>
            <w:t>/</w:t>
          </w:r>
          <w:r>
            <w:rPr>
              <w:b/>
              <w:bCs/>
              <w:color w:val="1F497D"/>
              <w:lang w:val="sr-Latn-RS"/>
            </w:rPr>
            <w:t>20</w:t>
          </w:r>
        </w:p>
      </w:tc>
      <w:tc>
        <w:tcPr>
          <w:tcW w:w="1034" w:type="dxa"/>
          <w:tcBorders>
            <w:top w:val="single" w:sz="8" w:space="0" w:color="808080"/>
            <w:left w:val="single" w:sz="8" w:space="0" w:color="808080"/>
          </w:tcBorders>
          <w:shd w:val="clear" w:color="auto" w:fill="auto"/>
        </w:tcPr>
        <w:p w:rsidR="00D628C8" w:rsidRDefault="00D628C8">
          <w:pPr>
            <w:pStyle w:val="Footer"/>
          </w:pPr>
          <w:r>
            <w:rPr>
              <w:b/>
              <w:bCs/>
              <w:color w:val="1F497D"/>
            </w:rPr>
            <w:fldChar w:fldCharType="begin"/>
          </w:r>
          <w:r>
            <w:rPr>
              <w:b/>
              <w:bCs/>
              <w:color w:val="1F497D"/>
            </w:rPr>
            <w:instrText xml:space="preserve"> PAGE </w:instrText>
          </w:r>
          <w:r>
            <w:rPr>
              <w:b/>
              <w:bCs/>
              <w:color w:val="1F497D"/>
            </w:rPr>
            <w:fldChar w:fldCharType="separate"/>
          </w:r>
          <w:r w:rsidR="003454FB">
            <w:rPr>
              <w:b/>
              <w:bCs/>
              <w:noProof/>
              <w:color w:val="1F497D"/>
            </w:rPr>
            <w:t>46</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3454FB">
            <w:rPr>
              <w:b/>
              <w:bCs/>
              <w:noProof/>
              <w:color w:val="1F497D"/>
            </w:rPr>
            <w:t>51</w:t>
          </w:r>
          <w:r>
            <w:rPr>
              <w:b/>
              <w:bCs/>
              <w:color w:val="1F497D"/>
            </w:rPr>
            <w:fldChar w:fldCharType="end"/>
          </w:r>
        </w:p>
      </w:tc>
    </w:tr>
  </w:tbl>
  <w:p w:rsidR="00D628C8" w:rsidRDefault="00D628C8">
    <w:pPr>
      <w:pStyle w:val="Footer"/>
      <w:jc w:val="right"/>
    </w:pPr>
    <w:r>
      <w:t xml:space="preserve"> </w:t>
    </w:r>
  </w:p>
  <w:p w:rsidR="00D628C8" w:rsidRDefault="00D62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C8" w:rsidRDefault="00D628C8">
      <w:pPr>
        <w:spacing w:line="240" w:lineRule="auto"/>
      </w:pPr>
      <w:r>
        <w:separator/>
      </w:r>
    </w:p>
  </w:footnote>
  <w:footnote w:type="continuationSeparator" w:id="0">
    <w:p w:rsidR="00D628C8" w:rsidRDefault="00D628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0A72C3D"/>
    <w:multiLevelType w:val="hybridMultilevel"/>
    <w:tmpl w:val="B646166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27329BC"/>
    <w:multiLevelType w:val="hybridMultilevel"/>
    <w:tmpl w:val="F7CCD51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C3F6E9B"/>
    <w:multiLevelType w:val="hybridMultilevel"/>
    <w:tmpl w:val="7FB2327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0EAB76C5"/>
    <w:multiLevelType w:val="hybridMultilevel"/>
    <w:tmpl w:val="8C32F95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17CC2804"/>
    <w:multiLevelType w:val="hybridMultilevel"/>
    <w:tmpl w:val="99443220"/>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8702660"/>
    <w:multiLevelType w:val="hybridMultilevel"/>
    <w:tmpl w:val="54AA52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1A2958D1"/>
    <w:multiLevelType w:val="hybridMultilevel"/>
    <w:tmpl w:val="554A60A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9">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2">
    <w:nsid w:val="28A464E9"/>
    <w:multiLevelType w:val="hybridMultilevel"/>
    <w:tmpl w:val="5BE4B2B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293F2176"/>
    <w:multiLevelType w:val="hybridMultilevel"/>
    <w:tmpl w:val="08F02C6E"/>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2A1526C6"/>
    <w:multiLevelType w:val="hybridMultilevel"/>
    <w:tmpl w:val="71E25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9A0619"/>
    <w:multiLevelType w:val="hybridMultilevel"/>
    <w:tmpl w:val="83EA3D5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B5E499A"/>
    <w:multiLevelType w:val="hybridMultilevel"/>
    <w:tmpl w:val="15CA471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2">
    <w:nsid w:val="3E422E10"/>
    <w:multiLevelType w:val="hybridMultilevel"/>
    <w:tmpl w:val="3092AF2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4">
    <w:nsid w:val="402213EF"/>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5">
    <w:nsid w:val="40B77D79"/>
    <w:multiLevelType w:val="hybridMultilevel"/>
    <w:tmpl w:val="9CAA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350CE7"/>
    <w:multiLevelType w:val="hybridMultilevel"/>
    <w:tmpl w:val="5BC64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294588"/>
    <w:multiLevelType w:val="hybridMultilevel"/>
    <w:tmpl w:val="B646166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5315266C"/>
    <w:multiLevelType w:val="hybridMultilevel"/>
    <w:tmpl w:val="DBBC4FF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9">
    <w:nsid w:val="532E6502"/>
    <w:multiLevelType w:val="hybridMultilevel"/>
    <w:tmpl w:val="BBA8942C"/>
    <w:lvl w:ilvl="0" w:tplc="3FC01A84">
      <w:start w:val="1"/>
      <w:numFmt w:val="decimal"/>
      <w:lvlText w:val="%1."/>
      <w:lvlJc w:val="left"/>
      <w:pPr>
        <w:ind w:left="360" w:hanging="360"/>
      </w:pPr>
      <w:rPr>
        <w:rFonts w:asciiTheme="minorHAnsi" w:eastAsia="Arial Unicode MS" w:hAnsiTheme="minorHAnsi"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556C4A38"/>
    <w:multiLevelType w:val="hybridMultilevel"/>
    <w:tmpl w:val="3024661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1">
    <w:nsid w:val="56827FEB"/>
    <w:multiLevelType w:val="hybridMultilevel"/>
    <w:tmpl w:val="98D00A2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2">
    <w:nsid w:val="5CFD1393"/>
    <w:multiLevelType w:val="hybridMultilevel"/>
    <w:tmpl w:val="61F09D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40C68A6"/>
    <w:multiLevelType w:val="hybridMultilevel"/>
    <w:tmpl w:val="AFFE230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5">
    <w:nsid w:val="64957658"/>
    <w:multiLevelType w:val="hybridMultilevel"/>
    <w:tmpl w:val="7B6C5CA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6">
    <w:nsid w:val="65623AA0"/>
    <w:multiLevelType w:val="hybridMultilevel"/>
    <w:tmpl w:val="CF98AED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7">
    <w:nsid w:val="667725E2"/>
    <w:multiLevelType w:val="hybridMultilevel"/>
    <w:tmpl w:val="33A8078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9">
    <w:nsid w:val="680254DE"/>
    <w:multiLevelType w:val="hybridMultilevel"/>
    <w:tmpl w:val="0E24B7C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0">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61">
    <w:nsid w:val="6BC35EFE"/>
    <w:multiLevelType w:val="hybridMultilevel"/>
    <w:tmpl w:val="15CA471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2">
    <w:nsid w:val="6DA072F7"/>
    <w:multiLevelType w:val="hybridMultilevel"/>
    <w:tmpl w:val="28E2DA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nsid w:val="738D2D7F"/>
    <w:multiLevelType w:val="hybridMultilevel"/>
    <w:tmpl w:val="BB7E7E6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4">
    <w:nsid w:val="748A2B8C"/>
    <w:multiLevelType w:val="hybridMultilevel"/>
    <w:tmpl w:val="99443220"/>
    <w:lvl w:ilvl="0" w:tplc="04AC9882">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5">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F90C16"/>
    <w:multiLevelType w:val="hybridMultilevel"/>
    <w:tmpl w:val="09A2C7D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7">
    <w:nsid w:val="787D1A83"/>
    <w:multiLevelType w:val="hybridMultilevel"/>
    <w:tmpl w:val="C56AF0D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8">
    <w:nsid w:val="7F0E0177"/>
    <w:multiLevelType w:val="hybridMultilevel"/>
    <w:tmpl w:val="7B6C5CA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9">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70">
    <w:nsid w:val="7F646567"/>
    <w:multiLevelType w:val="hybridMultilevel"/>
    <w:tmpl w:val="3024661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1">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71"/>
  </w:num>
  <w:num w:numId="6">
    <w:abstractNumId w:val="41"/>
  </w:num>
  <w:num w:numId="7">
    <w:abstractNumId w:val="28"/>
  </w:num>
  <w:num w:numId="8">
    <w:abstractNumId w:val="43"/>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9"/>
  </w:num>
  <w:num w:numId="19">
    <w:abstractNumId w:val="37"/>
  </w:num>
  <w:num w:numId="20">
    <w:abstractNumId w:val="39"/>
  </w:num>
  <w:num w:numId="21">
    <w:abstractNumId w:val="60"/>
  </w:num>
  <w:num w:numId="22">
    <w:abstractNumId w:val="58"/>
  </w:num>
  <w:num w:numId="23">
    <w:abstractNumId w:val="31"/>
  </w:num>
  <w:num w:numId="24">
    <w:abstractNumId w:val="53"/>
  </w:num>
  <w:num w:numId="25">
    <w:abstractNumId w:val="30"/>
  </w:num>
  <w:num w:numId="26">
    <w:abstractNumId w:val="38"/>
  </w:num>
  <w:num w:numId="27">
    <w:abstractNumId w:val="32"/>
  </w:num>
  <w:num w:numId="28">
    <w:abstractNumId w:val="24"/>
  </w:num>
  <w:num w:numId="29">
    <w:abstractNumId w:val="56"/>
  </w:num>
  <w:num w:numId="30">
    <w:abstractNumId w:val="47"/>
  </w:num>
  <w:num w:numId="31">
    <w:abstractNumId w:val="27"/>
  </w:num>
  <w:num w:numId="32">
    <w:abstractNumId w:val="59"/>
  </w:num>
  <w:num w:numId="33">
    <w:abstractNumId w:val="42"/>
  </w:num>
  <w:num w:numId="34">
    <w:abstractNumId w:val="48"/>
  </w:num>
  <w:num w:numId="35">
    <w:abstractNumId w:val="22"/>
  </w:num>
  <w:num w:numId="36">
    <w:abstractNumId w:val="66"/>
  </w:num>
  <w:num w:numId="37">
    <w:abstractNumId w:val="40"/>
  </w:num>
  <w:num w:numId="38">
    <w:abstractNumId w:val="23"/>
  </w:num>
  <w:num w:numId="39">
    <w:abstractNumId w:val="54"/>
  </w:num>
  <w:num w:numId="40">
    <w:abstractNumId w:val="63"/>
  </w:num>
  <w:num w:numId="41">
    <w:abstractNumId w:val="26"/>
  </w:num>
  <w:num w:numId="42">
    <w:abstractNumId w:val="52"/>
  </w:num>
  <w:num w:numId="43">
    <w:abstractNumId w:val="62"/>
  </w:num>
  <w:num w:numId="44">
    <w:abstractNumId w:val="65"/>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35"/>
  </w:num>
  <w:num w:numId="48">
    <w:abstractNumId w:val="67"/>
  </w:num>
  <w:num w:numId="49">
    <w:abstractNumId w:val="70"/>
  </w:num>
  <w:num w:numId="50">
    <w:abstractNumId w:val="50"/>
  </w:num>
  <w:num w:numId="51">
    <w:abstractNumId w:val="49"/>
  </w:num>
  <w:num w:numId="52">
    <w:abstractNumId w:val="51"/>
  </w:num>
  <w:num w:numId="53">
    <w:abstractNumId w:val="68"/>
  </w:num>
  <w:num w:numId="54">
    <w:abstractNumId w:val="55"/>
  </w:num>
  <w:num w:numId="55">
    <w:abstractNumId w:val="69"/>
  </w:num>
  <w:num w:numId="56">
    <w:abstractNumId w:val="44"/>
  </w:num>
  <w:num w:numId="57">
    <w:abstractNumId w:val="33"/>
  </w:num>
  <w:num w:numId="58">
    <w:abstractNumId w:val="45"/>
  </w:num>
  <w:num w:numId="59">
    <w:abstractNumId w:val="64"/>
  </w:num>
  <w:num w:numId="60">
    <w:abstractNumId w:val="25"/>
  </w:num>
  <w:num w:numId="61">
    <w:abstractNumId w:val="34"/>
  </w:num>
  <w:num w:numId="62">
    <w:abstractNumId w:val="57"/>
  </w:num>
  <w:num w:numId="63">
    <w:abstractNumId w:val="21"/>
  </w:num>
  <w:num w:numId="64">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5529"/>
    <w:rsid w:val="0004628D"/>
    <w:rsid w:val="00053B44"/>
    <w:rsid w:val="0005480F"/>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2B6E"/>
    <w:rsid w:val="001654F5"/>
    <w:rsid w:val="001666B2"/>
    <w:rsid w:val="001857B5"/>
    <w:rsid w:val="001871D0"/>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31C3"/>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454F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36E9"/>
    <w:rsid w:val="004046DD"/>
    <w:rsid w:val="00406BEC"/>
    <w:rsid w:val="00406E80"/>
    <w:rsid w:val="004106AA"/>
    <w:rsid w:val="00411E5C"/>
    <w:rsid w:val="004146D6"/>
    <w:rsid w:val="00420022"/>
    <w:rsid w:val="00422B03"/>
    <w:rsid w:val="00423B84"/>
    <w:rsid w:val="0042716D"/>
    <w:rsid w:val="00430E22"/>
    <w:rsid w:val="00430F2F"/>
    <w:rsid w:val="00432231"/>
    <w:rsid w:val="00432256"/>
    <w:rsid w:val="00443740"/>
    <w:rsid w:val="00445F80"/>
    <w:rsid w:val="00454BCC"/>
    <w:rsid w:val="00462127"/>
    <w:rsid w:val="00470810"/>
    <w:rsid w:val="00471436"/>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4F7F6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782"/>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501C"/>
    <w:rsid w:val="006A7127"/>
    <w:rsid w:val="006B4945"/>
    <w:rsid w:val="006B5B1F"/>
    <w:rsid w:val="006C0EBC"/>
    <w:rsid w:val="006C4A5F"/>
    <w:rsid w:val="006C7736"/>
    <w:rsid w:val="006C7C49"/>
    <w:rsid w:val="006D1248"/>
    <w:rsid w:val="006E4EB3"/>
    <w:rsid w:val="006F2656"/>
    <w:rsid w:val="006F2D58"/>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C464B"/>
    <w:rsid w:val="008C4D21"/>
    <w:rsid w:val="008D1FED"/>
    <w:rsid w:val="008D3C82"/>
    <w:rsid w:val="008D7DC8"/>
    <w:rsid w:val="008E2A45"/>
    <w:rsid w:val="008F1EB7"/>
    <w:rsid w:val="008F77BC"/>
    <w:rsid w:val="0090287A"/>
    <w:rsid w:val="009048FF"/>
    <w:rsid w:val="00912112"/>
    <w:rsid w:val="009125A1"/>
    <w:rsid w:val="00921C96"/>
    <w:rsid w:val="00930CB3"/>
    <w:rsid w:val="0093290D"/>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D5275"/>
    <w:rsid w:val="009E0E91"/>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F5606"/>
    <w:rsid w:val="00B02D15"/>
    <w:rsid w:val="00B04C07"/>
    <w:rsid w:val="00B1644E"/>
    <w:rsid w:val="00B206C9"/>
    <w:rsid w:val="00B2083F"/>
    <w:rsid w:val="00B22651"/>
    <w:rsid w:val="00B32641"/>
    <w:rsid w:val="00B35BA1"/>
    <w:rsid w:val="00B37B1B"/>
    <w:rsid w:val="00B411F9"/>
    <w:rsid w:val="00B425E4"/>
    <w:rsid w:val="00B438B4"/>
    <w:rsid w:val="00B472C6"/>
    <w:rsid w:val="00B5339B"/>
    <w:rsid w:val="00B55571"/>
    <w:rsid w:val="00B601B6"/>
    <w:rsid w:val="00B63D9E"/>
    <w:rsid w:val="00B65737"/>
    <w:rsid w:val="00B70D02"/>
    <w:rsid w:val="00B71F94"/>
    <w:rsid w:val="00B73D58"/>
    <w:rsid w:val="00B816FB"/>
    <w:rsid w:val="00B82021"/>
    <w:rsid w:val="00B82EAE"/>
    <w:rsid w:val="00B83794"/>
    <w:rsid w:val="00B8392C"/>
    <w:rsid w:val="00B8668F"/>
    <w:rsid w:val="00B937E6"/>
    <w:rsid w:val="00B93C23"/>
    <w:rsid w:val="00B95066"/>
    <w:rsid w:val="00BA1089"/>
    <w:rsid w:val="00BA4F82"/>
    <w:rsid w:val="00BA6CC8"/>
    <w:rsid w:val="00BB1133"/>
    <w:rsid w:val="00BB1265"/>
    <w:rsid w:val="00BB33D1"/>
    <w:rsid w:val="00BB7897"/>
    <w:rsid w:val="00BB7EB9"/>
    <w:rsid w:val="00BC4CDB"/>
    <w:rsid w:val="00BC51C3"/>
    <w:rsid w:val="00BC66D4"/>
    <w:rsid w:val="00BD7B65"/>
    <w:rsid w:val="00BE75D1"/>
    <w:rsid w:val="00BF099F"/>
    <w:rsid w:val="00BF47B8"/>
    <w:rsid w:val="00BF643C"/>
    <w:rsid w:val="00C0422C"/>
    <w:rsid w:val="00C04B8C"/>
    <w:rsid w:val="00C1463A"/>
    <w:rsid w:val="00C1545E"/>
    <w:rsid w:val="00C158D0"/>
    <w:rsid w:val="00C20C7C"/>
    <w:rsid w:val="00C21BB5"/>
    <w:rsid w:val="00C3358B"/>
    <w:rsid w:val="00C3379C"/>
    <w:rsid w:val="00C348AD"/>
    <w:rsid w:val="00C35D2A"/>
    <w:rsid w:val="00C41026"/>
    <w:rsid w:val="00C43655"/>
    <w:rsid w:val="00C475C0"/>
    <w:rsid w:val="00C47D96"/>
    <w:rsid w:val="00C540B9"/>
    <w:rsid w:val="00C54DB1"/>
    <w:rsid w:val="00C55492"/>
    <w:rsid w:val="00C64BB7"/>
    <w:rsid w:val="00C65478"/>
    <w:rsid w:val="00C703BC"/>
    <w:rsid w:val="00C70D6B"/>
    <w:rsid w:val="00C72F12"/>
    <w:rsid w:val="00C84B2B"/>
    <w:rsid w:val="00C853AD"/>
    <w:rsid w:val="00CB1951"/>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28C8"/>
    <w:rsid w:val="00D65114"/>
    <w:rsid w:val="00D77276"/>
    <w:rsid w:val="00D82A98"/>
    <w:rsid w:val="00D8465A"/>
    <w:rsid w:val="00D84B6C"/>
    <w:rsid w:val="00D867A2"/>
    <w:rsid w:val="00D9072E"/>
    <w:rsid w:val="00DA457F"/>
    <w:rsid w:val="00DA7125"/>
    <w:rsid w:val="00DA7E65"/>
    <w:rsid w:val="00DC059F"/>
    <w:rsid w:val="00DD1B94"/>
    <w:rsid w:val="00DE116D"/>
    <w:rsid w:val="00DE706E"/>
    <w:rsid w:val="00DF0AC6"/>
    <w:rsid w:val="00DF309A"/>
    <w:rsid w:val="00DF4233"/>
    <w:rsid w:val="00DF7840"/>
    <w:rsid w:val="00E0304C"/>
    <w:rsid w:val="00E060B9"/>
    <w:rsid w:val="00E07CCE"/>
    <w:rsid w:val="00E15DA0"/>
    <w:rsid w:val="00E202B4"/>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E3A"/>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97434"/>
    <w:rsid w:val="00F9766E"/>
    <w:rsid w:val="00FA3358"/>
    <w:rsid w:val="00FA3D3C"/>
    <w:rsid w:val="00FB2E44"/>
    <w:rsid w:val="00FB3A59"/>
    <w:rsid w:val="00FB4974"/>
    <w:rsid w:val="00FB6C34"/>
    <w:rsid w:val="00FB6FE8"/>
    <w:rsid w:val="00FB77FA"/>
    <w:rsid w:val="00FC0137"/>
    <w:rsid w:val="00FC2B4F"/>
    <w:rsid w:val="00FC304D"/>
    <w:rsid w:val="00FC3683"/>
    <w:rsid w:val="00FC5CB0"/>
    <w:rsid w:val="00FC65DC"/>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uiPriority w:val="20"/>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rsid w:val="00D62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uiPriority w:val="20"/>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rsid w:val="00D6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AEEB-D037-46B5-BB59-7462F783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51</Pages>
  <Words>11420</Words>
  <Characters>65096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76364</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25</cp:revision>
  <cp:lastPrinted>2014-03-21T10:05:00Z</cp:lastPrinted>
  <dcterms:created xsi:type="dcterms:W3CDTF">2018-05-21T06:35:00Z</dcterms:created>
  <dcterms:modified xsi:type="dcterms:W3CDTF">2020-07-03T11:12:00Z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